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D4306" w14:textId="77777777" w:rsidR="003349F9" w:rsidRPr="003F1A9F" w:rsidRDefault="003349F9" w:rsidP="003349F9">
      <w:pPr>
        <w:pStyle w:val="1"/>
        <w:jc w:val="center"/>
        <w:rPr>
          <w:rFonts w:ascii="TH SarabunPSK" w:hAnsi="TH SarabunPSK" w:cs="TH SarabunPSK"/>
          <w:szCs w:val="32"/>
        </w:rPr>
      </w:pPr>
      <w:r w:rsidRPr="003F1A9F">
        <w:rPr>
          <w:rFonts w:ascii="TH SarabunPSK" w:hAnsi="TH SarabunPSK" w:cs="TH SarabunPSK"/>
          <w:szCs w:val="32"/>
          <w:cs/>
        </w:rPr>
        <w:t>แบบฟอร์มสำรวจวัสดุ  วัสดุถาวรและครุภัณฑ์ที่ไม่สามารถใช้งานได้</w:t>
      </w:r>
    </w:p>
    <w:p w14:paraId="77611212" w14:textId="77777777" w:rsidR="003349F9" w:rsidRDefault="003349F9" w:rsidP="003349F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ฝ่ายงาน/กลุ่มสาระ.............................................................</w:t>
      </w:r>
      <w:r w:rsidRPr="003F1A9F">
        <w:rPr>
          <w:rFonts w:ascii="TH SarabunPSK" w:hAnsi="TH SarabunPSK" w:cs="TH SarabunPSK"/>
          <w:sz w:val="32"/>
          <w:szCs w:val="32"/>
          <w:cs/>
        </w:rPr>
        <w:t>ห้อง</w:t>
      </w:r>
      <w:r>
        <w:rPr>
          <w:rFonts w:ascii="TH SarabunPSK" w:hAnsi="TH SarabunPSK" w:cs="TH SarabunPSK"/>
          <w:sz w:val="32"/>
          <w:szCs w:val="32"/>
        </w:rPr>
        <w:t>…………..</w:t>
      </w:r>
      <w:r>
        <w:rPr>
          <w:rFonts w:ascii="TH SarabunPSK" w:hAnsi="TH SarabunPSK" w:cs="TH SarabunPSK" w:hint="cs"/>
          <w:sz w:val="32"/>
          <w:szCs w:val="32"/>
          <w:cs/>
        </w:rPr>
        <w:t>อาคาร.......................................</w:t>
      </w:r>
    </w:p>
    <w:p w14:paraId="61FF3506" w14:textId="77777777" w:rsidR="003349F9" w:rsidRPr="006C3197" w:rsidRDefault="003349F9" w:rsidP="003349F9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16A20405" w14:textId="77777777" w:rsidR="003349F9" w:rsidRDefault="003349F9" w:rsidP="003349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ให้คุณครูที่รับผิดชอบ สำรวจรายการวัสดุ  วัสดุถาวรและครุภัณฑ์ที่ไม่สามารถใช้งานได้  โดยเขียนรายการวัสดุ  วัสดุถาวรและครุภัณฑ์ ลงในช่องรายการ และทำเครื่องหมาย /  ลงในช่องวัสดุ  วัสดุถาวรและครุภัณฑ์  และสาเหตุที่ไม่สามารถใช้งานได้</w:t>
      </w:r>
    </w:p>
    <w:p w14:paraId="6080E950" w14:textId="77777777" w:rsidR="003349F9" w:rsidRPr="00FB3F1A" w:rsidRDefault="003349F9" w:rsidP="003349F9">
      <w:pPr>
        <w:rPr>
          <w:rFonts w:ascii="TH SarabunPSK" w:hAnsi="TH SarabunPSK" w:cs="TH SarabunPSK"/>
          <w:sz w:val="16"/>
          <w:szCs w:val="16"/>
          <w:cs/>
        </w:rPr>
      </w:pPr>
    </w:p>
    <w:p w14:paraId="4C83966D" w14:textId="77777777" w:rsidR="003349F9" w:rsidRPr="00FB3F1A" w:rsidRDefault="003349F9" w:rsidP="003349F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B3F1A">
        <w:rPr>
          <w:rFonts w:ascii="TH SarabunPSK" w:hAnsi="TH SarabunPSK" w:cs="TH SarabunPSK" w:hint="cs"/>
          <w:b/>
          <w:bCs/>
          <w:sz w:val="32"/>
          <w:szCs w:val="32"/>
          <w:cs/>
        </w:rPr>
        <w:t>**ในกรณีที่เป็นครุภัณฑ์ที่มีหมายเลขให้ระบุหมายเลขครุภัณฑ์ด้วย</w:t>
      </w:r>
    </w:p>
    <w:tbl>
      <w:tblPr>
        <w:tblStyle w:val="a4"/>
        <w:tblpPr w:leftFromText="180" w:rightFromText="180" w:vertAnchor="text" w:horzAnchor="margin" w:tblpX="-132" w:tblpY="289"/>
        <w:tblW w:w="10320" w:type="dxa"/>
        <w:tblLayout w:type="fixed"/>
        <w:tblLook w:val="01E0" w:firstRow="1" w:lastRow="1" w:firstColumn="1" w:lastColumn="1" w:noHBand="0" w:noVBand="0"/>
      </w:tblPr>
      <w:tblGrid>
        <w:gridCol w:w="348"/>
        <w:gridCol w:w="2880"/>
        <w:gridCol w:w="1080"/>
        <w:gridCol w:w="960"/>
        <w:gridCol w:w="1734"/>
        <w:gridCol w:w="2226"/>
        <w:gridCol w:w="1092"/>
      </w:tblGrid>
      <w:tr w:rsidR="003349F9" w:rsidRPr="003F1A9F" w14:paraId="3A7DC2B5" w14:textId="77777777" w:rsidTr="00BB1F58">
        <w:tc>
          <w:tcPr>
            <w:tcW w:w="348" w:type="dxa"/>
            <w:vAlign w:val="center"/>
          </w:tcPr>
          <w:p w14:paraId="6F2EB0CE" w14:textId="77777777" w:rsidR="003349F9" w:rsidRPr="00F0277D" w:rsidRDefault="003349F9" w:rsidP="00BB1F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27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80" w:type="dxa"/>
            <w:vAlign w:val="center"/>
          </w:tcPr>
          <w:p w14:paraId="6D41CD8A" w14:textId="77777777" w:rsidR="003349F9" w:rsidRPr="00F0277D" w:rsidRDefault="003349F9" w:rsidP="00BB1F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27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80" w:type="dxa"/>
            <w:vAlign w:val="center"/>
          </w:tcPr>
          <w:p w14:paraId="107706F8" w14:textId="77777777" w:rsidR="003349F9" w:rsidRPr="00F0277D" w:rsidRDefault="003349F9" w:rsidP="00BB1F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27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วัสดุ/</w:t>
            </w:r>
          </w:p>
          <w:p w14:paraId="415317DC" w14:textId="77777777" w:rsidR="003349F9" w:rsidRPr="00F0277D" w:rsidRDefault="003349F9" w:rsidP="00BB1F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27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วัสดุถาวร</w:t>
            </w:r>
          </w:p>
        </w:tc>
        <w:tc>
          <w:tcPr>
            <w:tcW w:w="960" w:type="dxa"/>
            <w:vAlign w:val="center"/>
          </w:tcPr>
          <w:p w14:paraId="2BC71C81" w14:textId="77777777" w:rsidR="003349F9" w:rsidRPr="00F0277D" w:rsidRDefault="003349F9" w:rsidP="00BB1F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27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734" w:type="dxa"/>
            <w:vAlign w:val="center"/>
          </w:tcPr>
          <w:p w14:paraId="109D4294" w14:textId="77777777" w:rsidR="003349F9" w:rsidRPr="00F0277D" w:rsidRDefault="003349F9" w:rsidP="00BB1F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27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หมายเลขครุภัณฑ์</w:t>
            </w:r>
          </w:p>
        </w:tc>
        <w:tc>
          <w:tcPr>
            <w:tcW w:w="2226" w:type="dxa"/>
            <w:vAlign w:val="center"/>
          </w:tcPr>
          <w:p w14:paraId="7C0FE6B4" w14:textId="77777777" w:rsidR="003349F9" w:rsidRPr="00F0277D" w:rsidRDefault="003349F9" w:rsidP="00BB1F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27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สาเหตุที่ไม่สามารถ</w:t>
            </w:r>
          </w:p>
          <w:p w14:paraId="09127769" w14:textId="77777777" w:rsidR="003349F9" w:rsidRPr="00F0277D" w:rsidRDefault="003349F9" w:rsidP="00BB1F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27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ใช้งานได้</w:t>
            </w:r>
          </w:p>
        </w:tc>
        <w:tc>
          <w:tcPr>
            <w:tcW w:w="1092" w:type="dxa"/>
            <w:vAlign w:val="center"/>
          </w:tcPr>
          <w:p w14:paraId="247BBFE7" w14:textId="77777777" w:rsidR="003349F9" w:rsidRPr="00F0277D" w:rsidRDefault="003349F9" w:rsidP="00BB1F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27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349F9" w:rsidRPr="003F1A9F" w14:paraId="66BAE354" w14:textId="77777777" w:rsidTr="00BB1F58">
        <w:tc>
          <w:tcPr>
            <w:tcW w:w="348" w:type="dxa"/>
          </w:tcPr>
          <w:p w14:paraId="05A35FAA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6799C24A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0BF804E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14:paraId="1DA9E7A3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14:paraId="1A280DA4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6" w:type="dxa"/>
          </w:tcPr>
          <w:p w14:paraId="0DA0139D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14:paraId="511D2901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9F9" w:rsidRPr="003F1A9F" w14:paraId="54FA592E" w14:textId="77777777" w:rsidTr="00BB1F58">
        <w:tc>
          <w:tcPr>
            <w:tcW w:w="348" w:type="dxa"/>
          </w:tcPr>
          <w:p w14:paraId="2AAFF0CC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3AB58F70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24C808B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14:paraId="2BEC51ED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14:paraId="240FCD7C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6" w:type="dxa"/>
          </w:tcPr>
          <w:p w14:paraId="0D4AE677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14:paraId="0D782399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9F9" w:rsidRPr="003F1A9F" w14:paraId="757144D3" w14:textId="77777777" w:rsidTr="00BB1F58">
        <w:tc>
          <w:tcPr>
            <w:tcW w:w="348" w:type="dxa"/>
          </w:tcPr>
          <w:p w14:paraId="233C272F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55B7F803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DB25EF0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14:paraId="0EF0DA7B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14:paraId="48FA6A7D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6" w:type="dxa"/>
          </w:tcPr>
          <w:p w14:paraId="49D41407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14:paraId="6811297B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9F9" w:rsidRPr="003F1A9F" w14:paraId="6A2760FA" w14:textId="77777777" w:rsidTr="00BB1F58">
        <w:tc>
          <w:tcPr>
            <w:tcW w:w="348" w:type="dxa"/>
          </w:tcPr>
          <w:p w14:paraId="156A3722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26D1DD28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C1E1E26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14:paraId="0A7770C0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14:paraId="232D1A2B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6" w:type="dxa"/>
          </w:tcPr>
          <w:p w14:paraId="1451A1BD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14:paraId="1AB69964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9F9" w:rsidRPr="003F1A9F" w14:paraId="78DA5DF6" w14:textId="77777777" w:rsidTr="00BB1F58">
        <w:tc>
          <w:tcPr>
            <w:tcW w:w="348" w:type="dxa"/>
          </w:tcPr>
          <w:p w14:paraId="03C033E3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7F932F80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C924FDD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14:paraId="240EAF9F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14:paraId="62743489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6" w:type="dxa"/>
          </w:tcPr>
          <w:p w14:paraId="1F105A71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14:paraId="516A5F64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9F9" w:rsidRPr="003F1A9F" w14:paraId="239BC0A3" w14:textId="77777777" w:rsidTr="00BB1F58">
        <w:tc>
          <w:tcPr>
            <w:tcW w:w="348" w:type="dxa"/>
          </w:tcPr>
          <w:p w14:paraId="6C539004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5CC8C7C9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DA55E3C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14:paraId="6C1CF312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14:paraId="2DA5DA20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6" w:type="dxa"/>
          </w:tcPr>
          <w:p w14:paraId="4EADB658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14:paraId="79393B10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9F9" w:rsidRPr="003F1A9F" w14:paraId="41869FDB" w14:textId="77777777" w:rsidTr="00BB1F58">
        <w:tc>
          <w:tcPr>
            <w:tcW w:w="348" w:type="dxa"/>
          </w:tcPr>
          <w:p w14:paraId="2939EF61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2EA11EA0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7620B76A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14:paraId="60294ECC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14:paraId="2BC0DA87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6" w:type="dxa"/>
          </w:tcPr>
          <w:p w14:paraId="208C2E88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14:paraId="3CE1E7CE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9F9" w:rsidRPr="003F1A9F" w14:paraId="2BBB4E6E" w14:textId="77777777" w:rsidTr="00BB1F58">
        <w:tc>
          <w:tcPr>
            <w:tcW w:w="348" w:type="dxa"/>
          </w:tcPr>
          <w:p w14:paraId="64AF5C1D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366DB048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9109BA4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14:paraId="7D2FA21D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14:paraId="276B33F0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6" w:type="dxa"/>
          </w:tcPr>
          <w:p w14:paraId="56B44C56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14:paraId="5DE16A63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9F9" w:rsidRPr="003F1A9F" w14:paraId="7E07E4C0" w14:textId="77777777" w:rsidTr="00BB1F58">
        <w:tc>
          <w:tcPr>
            <w:tcW w:w="348" w:type="dxa"/>
          </w:tcPr>
          <w:p w14:paraId="4BBC8C1B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1B57BFDA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067D215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14:paraId="79F338D5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14:paraId="02D82EFB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6" w:type="dxa"/>
          </w:tcPr>
          <w:p w14:paraId="3A8F005E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14:paraId="1B0DDDEF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9F9" w:rsidRPr="003F1A9F" w14:paraId="3D9A90BA" w14:textId="77777777" w:rsidTr="00BB1F58">
        <w:tc>
          <w:tcPr>
            <w:tcW w:w="348" w:type="dxa"/>
          </w:tcPr>
          <w:p w14:paraId="0FDF8C2B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0E110F30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3F805571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14:paraId="395AA1F3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14:paraId="6503AF35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6" w:type="dxa"/>
          </w:tcPr>
          <w:p w14:paraId="59656C7A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14:paraId="22FF7790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9F9" w:rsidRPr="003F1A9F" w14:paraId="7B518622" w14:textId="77777777" w:rsidTr="00BB1F58">
        <w:tc>
          <w:tcPr>
            <w:tcW w:w="348" w:type="dxa"/>
          </w:tcPr>
          <w:p w14:paraId="6DAEF8FF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6C934F23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A4FDF55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14:paraId="1537B632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14:paraId="15554860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6" w:type="dxa"/>
          </w:tcPr>
          <w:p w14:paraId="03C644CC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14:paraId="684A093E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9F9" w:rsidRPr="003F1A9F" w14:paraId="3FA5B7ED" w14:textId="77777777" w:rsidTr="00BB1F58">
        <w:tc>
          <w:tcPr>
            <w:tcW w:w="348" w:type="dxa"/>
          </w:tcPr>
          <w:p w14:paraId="0193B4CD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1A8BC60F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7F3A0005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14:paraId="6F1FAB99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14:paraId="2D0704D8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6" w:type="dxa"/>
          </w:tcPr>
          <w:p w14:paraId="01519A7B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14:paraId="32A00327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9F9" w:rsidRPr="003F1A9F" w14:paraId="3CBD32A5" w14:textId="77777777" w:rsidTr="00BB1F58">
        <w:tc>
          <w:tcPr>
            <w:tcW w:w="348" w:type="dxa"/>
          </w:tcPr>
          <w:p w14:paraId="538DCC63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01E6C67D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D5958B1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14:paraId="37AC4962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14:paraId="6787FF3A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6" w:type="dxa"/>
          </w:tcPr>
          <w:p w14:paraId="675750F9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14:paraId="1BCA58CB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9F9" w:rsidRPr="003F1A9F" w14:paraId="7B300146" w14:textId="77777777" w:rsidTr="00BB1F58">
        <w:tc>
          <w:tcPr>
            <w:tcW w:w="348" w:type="dxa"/>
          </w:tcPr>
          <w:p w14:paraId="414CC80C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39A3419C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718E1ED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14:paraId="20A01C4A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14:paraId="3969F888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6" w:type="dxa"/>
          </w:tcPr>
          <w:p w14:paraId="31705558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14:paraId="3D86E5F0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9F9" w:rsidRPr="003F1A9F" w14:paraId="4B263BC1" w14:textId="77777777" w:rsidTr="00BB1F58">
        <w:tc>
          <w:tcPr>
            <w:tcW w:w="348" w:type="dxa"/>
          </w:tcPr>
          <w:p w14:paraId="7BADD981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577E2C76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E7C9BC9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14:paraId="2D713D98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14:paraId="6C54C64F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6" w:type="dxa"/>
          </w:tcPr>
          <w:p w14:paraId="0B48B997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14:paraId="0004971F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9F9" w:rsidRPr="003F1A9F" w14:paraId="6D40AF3A" w14:textId="77777777" w:rsidTr="00BB1F58">
        <w:tc>
          <w:tcPr>
            <w:tcW w:w="348" w:type="dxa"/>
          </w:tcPr>
          <w:p w14:paraId="14CF3D80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6D77056E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A183411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14:paraId="5D922141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14:paraId="4A12937A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6" w:type="dxa"/>
          </w:tcPr>
          <w:p w14:paraId="45B0997E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14:paraId="22FD5F60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9F9" w:rsidRPr="003F1A9F" w14:paraId="1B78C34E" w14:textId="77777777" w:rsidTr="00BB1F58">
        <w:tc>
          <w:tcPr>
            <w:tcW w:w="348" w:type="dxa"/>
          </w:tcPr>
          <w:p w14:paraId="658F3D9A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433B2EC3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07DC54E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14:paraId="040732B5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14:paraId="2330F66A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6" w:type="dxa"/>
          </w:tcPr>
          <w:p w14:paraId="2869FDE0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14:paraId="053D4B27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9F9" w:rsidRPr="003F1A9F" w14:paraId="2DB27C08" w14:textId="77777777" w:rsidTr="00BB1F58">
        <w:tc>
          <w:tcPr>
            <w:tcW w:w="348" w:type="dxa"/>
          </w:tcPr>
          <w:p w14:paraId="02E93A4B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486DF024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3CA264F4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14:paraId="3D07C73F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14:paraId="6E739739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6" w:type="dxa"/>
          </w:tcPr>
          <w:p w14:paraId="637D4FA7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14:paraId="5965B3E0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9F9" w:rsidRPr="003F1A9F" w14:paraId="114B9888" w14:textId="77777777" w:rsidTr="00BB1F58">
        <w:tc>
          <w:tcPr>
            <w:tcW w:w="348" w:type="dxa"/>
          </w:tcPr>
          <w:p w14:paraId="334D08B6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2D5404BC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B46793E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14:paraId="29A5E3F1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14:paraId="5C2652AA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6" w:type="dxa"/>
          </w:tcPr>
          <w:p w14:paraId="453E33DA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</w:tcPr>
          <w:p w14:paraId="7E5801D7" w14:textId="77777777" w:rsidR="003349F9" w:rsidRPr="003F1A9F" w:rsidRDefault="003349F9" w:rsidP="00BB1F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C2763F6" w14:textId="77777777" w:rsidR="003349F9" w:rsidRDefault="003349F9" w:rsidP="003349F9">
      <w:pPr>
        <w:rPr>
          <w:rFonts w:ascii="TH SarabunPSK" w:hAnsi="TH SarabunPSK" w:cs="TH SarabunPSK"/>
          <w:sz w:val="32"/>
          <w:szCs w:val="32"/>
        </w:rPr>
      </w:pPr>
    </w:p>
    <w:p w14:paraId="2E32A3F1" w14:textId="77777777" w:rsidR="003349F9" w:rsidRDefault="003349F9" w:rsidP="003349F9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 ผู้สำรวจ</w:t>
      </w:r>
    </w:p>
    <w:p w14:paraId="67C82AA4" w14:textId="77777777" w:rsidR="006C049D" w:rsidRPr="003349F9" w:rsidRDefault="003349F9" w:rsidP="005E061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(                                       )</w:t>
      </w:r>
    </w:p>
    <w:sectPr w:rsidR="006C049D" w:rsidRPr="003349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9F9"/>
    <w:rsid w:val="001B32D4"/>
    <w:rsid w:val="003349F9"/>
    <w:rsid w:val="005E0616"/>
    <w:rsid w:val="006C049D"/>
    <w:rsid w:val="00B342C5"/>
    <w:rsid w:val="00C4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C1EDC"/>
  <w15:docId w15:val="{FC2B0271-A907-4AF6-B9CF-6B0487BF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9F9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paragraph" w:styleId="1">
    <w:name w:val="heading 1"/>
    <w:basedOn w:val="a"/>
    <w:next w:val="a"/>
    <w:link w:val="10"/>
    <w:qFormat/>
    <w:rsid w:val="003349F9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9F9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rsid w:val="003349F9"/>
    <w:rPr>
      <w:rFonts w:ascii="Arial" w:eastAsia="Batang" w:hAnsi="Arial" w:cs="Cordia New"/>
      <w:b/>
      <w:bCs/>
      <w:kern w:val="32"/>
      <w:sz w:val="32"/>
      <w:szCs w:val="37"/>
      <w:lang w:eastAsia="ko-KR"/>
    </w:rPr>
  </w:style>
  <w:style w:type="table" w:styleId="a4">
    <w:name w:val="Table Grid"/>
    <w:basedOn w:val="a1"/>
    <w:rsid w:val="003349F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>99999999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 pc</cp:lastModifiedBy>
  <cp:revision>2</cp:revision>
  <dcterms:created xsi:type="dcterms:W3CDTF">2020-12-17T02:40:00Z</dcterms:created>
  <dcterms:modified xsi:type="dcterms:W3CDTF">2020-12-17T02:40:00Z</dcterms:modified>
</cp:coreProperties>
</file>