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66" w:rsidRPr="00F1768C" w:rsidRDefault="00110066" w:rsidP="0011006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6318B9B3" wp14:editId="4698FF3D">
            <wp:simplePos x="0" y="0"/>
            <wp:positionH relativeFrom="column">
              <wp:posOffset>2409908</wp:posOffset>
            </wp:positionH>
            <wp:positionV relativeFrom="paragraph">
              <wp:posOffset>-457200</wp:posOffset>
            </wp:positionV>
            <wp:extent cx="994741" cy="1103243"/>
            <wp:effectExtent l="1905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741" cy="110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066" w:rsidRPr="00F1768C" w:rsidRDefault="00110066" w:rsidP="0011006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C72D09" w:rsidP="00110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E30DCC">
        <w:rPr>
          <w:rFonts w:ascii="TH SarabunPSK" w:hAnsi="TH SarabunPSK" w:cs="TH SarabunPSK"/>
          <w:b/>
          <w:bCs/>
          <w:sz w:val="32"/>
          <w:szCs w:val="32"/>
        </w:rPr>
        <w:t>12</w:t>
      </w:r>
    </w:p>
    <w:p w:rsidR="00110066" w:rsidRPr="00F1768C" w:rsidRDefault="00110066" w:rsidP="00110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วิทยาศาสตร์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10066" w:rsidRPr="00F1768C" w:rsidRDefault="00110066" w:rsidP="00110066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วิทยาศาสตร์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ว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>2210</w:t>
      </w:r>
      <w:r w:rsidR="005978E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สาระที่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0F3E">
        <w:rPr>
          <w:rFonts w:ascii="TH SarabunPSK" w:hAnsi="TH SarabunPSK" w:cs="TH SarabunPSK"/>
          <w:b/>
          <w:bCs/>
          <w:sz w:val="32"/>
          <w:szCs w:val="32"/>
        </w:rPr>
        <w:t>2</w:t>
      </w:r>
      <w:bookmarkStart w:id="0" w:name="_GoBack"/>
      <w:bookmarkEnd w:id="0"/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6E8E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7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523D" w:rsidRPr="00F1768C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978E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ED0C19">
        <w:rPr>
          <w:rFonts w:ascii="TH SarabunPSK" w:hAnsi="TH SarabunPSK" w:cs="TH SarabunPSK" w:hint="cs"/>
          <w:b/>
          <w:bCs/>
          <w:sz w:val="32"/>
          <w:szCs w:val="32"/>
          <w:cs/>
        </w:rPr>
        <w:t>กลั่น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3A44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36183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C63A44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 w:rsidR="00B354F4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E274E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978E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ED0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274E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52523D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นางจุฑาทิพย์ มีสุข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10066" w:rsidRPr="00F1768C" w:rsidRDefault="00437639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786F3" wp14:editId="7220E141">
                <wp:simplePos x="0" y="0"/>
                <wp:positionH relativeFrom="column">
                  <wp:posOffset>1727</wp:posOffset>
                </wp:positionH>
                <wp:positionV relativeFrom="paragraph">
                  <wp:posOffset>142900</wp:posOffset>
                </wp:positionV>
                <wp:extent cx="5998464" cy="8256"/>
                <wp:effectExtent l="38100" t="38100" r="59690" b="8699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98464" cy="825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1.25pt" to="472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5978EC" w:rsidRDefault="00110066" w:rsidP="005978EC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ว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/>
          <w:sz w:val="32"/>
          <w:szCs w:val="32"/>
        </w:rPr>
        <w:t>2.1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เข้าใจสมบัติของสสาร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องค์ประกอบของสสาร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ความสัมพันธ์ระหว่างสมบัติของสสารกับโครงสร้างและแรงยึดเหนี่ยวระหว่างอนุภาค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หลักและธรรมชาติของการเปลี่ยนแปลงสถานะของสสาร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การเกิดสารละลายและการเกิดปฏิกิริยาเคมี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ab/>
      </w:r>
    </w:p>
    <w:p w:rsidR="00ED0C19" w:rsidRPr="00ED0C19" w:rsidRDefault="00ED0C19" w:rsidP="005978EC">
      <w:pPr>
        <w:rPr>
          <w:rFonts w:ascii="TH SarabunPSK" w:hAnsi="TH SarabunPSK" w:cs="TH SarabunPSK"/>
          <w:sz w:val="16"/>
          <w:szCs w:val="16"/>
        </w:rPr>
      </w:pPr>
    </w:p>
    <w:p w:rsidR="00186616" w:rsidRPr="00F1768C" w:rsidRDefault="00110066" w:rsidP="0068647F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92DA4" w:rsidRDefault="00192DA4" w:rsidP="001945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192DA4">
        <w:rPr>
          <w:rFonts w:ascii="TH SarabunPSK" w:hAnsi="TH SarabunPSK" w:cs="TH SarabunPSK"/>
          <w:sz w:val="32"/>
          <w:szCs w:val="32"/>
          <w:cs/>
        </w:rPr>
        <w:t xml:space="preserve">อธิบายการแยกสารผสมโดยการระเหยแห้ง การตกผลึก การกลั่นอย่างง่าย </w:t>
      </w:r>
      <w:proofErr w:type="spellStart"/>
      <w:r w:rsidRPr="00192DA4">
        <w:rPr>
          <w:rFonts w:ascii="TH SarabunPSK" w:hAnsi="TH SarabunPSK" w:cs="TH SarabunPSK"/>
          <w:sz w:val="32"/>
          <w:szCs w:val="32"/>
          <w:cs/>
        </w:rPr>
        <w:t>โคร</w:t>
      </w:r>
      <w:proofErr w:type="spellEnd"/>
      <w:r w:rsidRPr="00192DA4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192DA4">
        <w:rPr>
          <w:rFonts w:ascii="TH SarabunPSK" w:hAnsi="TH SarabunPSK" w:cs="TH SarabunPSK"/>
          <w:sz w:val="32"/>
          <w:szCs w:val="32"/>
          <w:cs/>
        </w:rPr>
        <w:t>โท</w:t>
      </w:r>
      <w:r>
        <w:rPr>
          <w:rFonts w:ascii="TH SarabunPSK" w:hAnsi="TH SarabunPSK" w:cs="TH SarabunPSK"/>
          <w:sz w:val="32"/>
          <w:szCs w:val="32"/>
          <w:cs/>
        </w:rPr>
        <w:t>กราฟี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แบบกระดาษ การสกัด</w:t>
      </w:r>
    </w:p>
    <w:p w:rsidR="00192DA4" w:rsidRDefault="00192DA4" w:rsidP="001945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ด้วยตัวทำ</w:t>
      </w:r>
      <w:r w:rsidRPr="00192DA4">
        <w:rPr>
          <w:rFonts w:ascii="TH SarabunPSK" w:hAnsi="TH SarabunPSK" w:cs="TH SarabunPSK"/>
          <w:sz w:val="32"/>
          <w:szCs w:val="32"/>
          <w:cs/>
        </w:rPr>
        <w:t>ละลายโดยใช้หลักฐานเชิงประจักษ์</w:t>
      </w:r>
      <w:r w:rsidRPr="00192DA4">
        <w:rPr>
          <w:rFonts w:ascii="TH SarabunPSK" w:hAnsi="TH SarabunPSK" w:cs="TH SarabunPSK"/>
          <w:sz w:val="32"/>
          <w:szCs w:val="32"/>
        </w:rPr>
        <w:t xml:space="preserve"> (</w:t>
      </w:r>
      <w:r w:rsidRPr="00192DA4">
        <w:rPr>
          <w:rFonts w:ascii="TH SarabunPSK" w:hAnsi="TH SarabunPSK" w:cs="TH SarabunPSK"/>
          <w:sz w:val="32"/>
          <w:szCs w:val="32"/>
          <w:cs/>
        </w:rPr>
        <w:t>ว</w:t>
      </w:r>
      <w:r w:rsidRPr="00192DA4">
        <w:rPr>
          <w:rFonts w:ascii="TH SarabunPSK" w:hAnsi="TH SarabunPSK" w:cs="TH SarabunPSK"/>
          <w:sz w:val="32"/>
          <w:szCs w:val="32"/>
        </w:rPr>
        <w:t xml:space="preserve"> 2.1 </w:t>
      </w:r>
      <w:r w:rsidRPr="00192DA4">
        <w:rPr>
          <w:rFonts w:ascii="TH SarabunPSK" w:hAnsi="TH SarabunPSK" w:cs="TH SarabunPSK"/>
          <w:sz w:val="32"/>
          <w:szCs w:val="32"/>
          <w:cs/>
        </w:rPr>
        <w:t>ม</w:t>
      </w:r>
      <w:r w:rsidRPr="00192DA4">
        <w:rPr>
          <w:rFonts w:ascii="TH SarabunPSK" w:hAnsi="TH SarabunPSK" w:cs="TH SarabunPSK"/>
          <w:sz w:val="32"/>
          <w:szCs w:val="32"/>
        </w:rPr>
        <w:t>.2/1)</w:t>
      </w:r>
      <w:r w:rsidRPr="00192DA4">
        <w:rPr>
          <w:rFonts w:ascii="TH SarabunPSK" w:hAnsi="TH SarabunPSK" w:cs="TH SarabunPSK"/>
          <w:sz w:val="32"/>
          <w:szCs w:val="32"/>
        </w:rPr>
        <w:br/>
        <w:t xml:space="preserve">2. </w:t>
      </w:r>
      <w:r w:rsidRPr="00192DA4">
        <w:rPr>
          <w:rFonts w:ascii="TH SarabunPSK" w:hAnsi="TH SarabunPSK" w:cs="TH SarabunPSK"/>
          <w:sz w:val="32"/>
          <w:szCs w:val="32"/>
          <w:cs/>
        </w:rPr>
        <w:t xml:space="preserve">แยกสารโดยการระเหยแห้ง การตกผลึก การกลั่นอย่างง่าย </w:t>
      </w:r>
      <w:proofErr w:type="spellStart"/>
      <w:r w:rsidRPr="00192DA4">
        <w:rPr>
          <w:rFonts w:ascii="TH SarabunPSK" w:hAnsi="TH SarabunPSK" w:cs="TH SarabunPSK"/>
          <w:sz w:val="32"/>
          <w:szCs w:val="32"/>
          <w:cs/>
        </w:rPr>
        <w:t>โคร</w:t>
      </w:r>
      <w:proofErr w:type="spellEnd"/>
      <w:r w:rsidRPr="00192DA4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192DA4">
        <w:rPr>
          <w:rFonts w:ascii="TH SarabunPSK" w:hAnsi="TH SarabunPSK" w:cs="TH SarabunPSK"/>
          <w:sz w:val="32"/>
          <w:szCs w:val="32"/>
          <w:cs/>
        </w:rPr>
        <w:t>โท</w:t>
      </w:r>
      <w:r>
        <w:rPr>
          <w:rFonts w:ascii="TH SarabunPSK" w:hAnsi="TH SarabunPSK" w:cs="TH SarabunPSK"/>
          <w:sz w:val="32"/>
          <w:szCs w:val="32"/>
          <w:cs/>
        </w:rPr>
        <w:t>กราฟี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แบบกระดาษ การสกัดด้วยตัวทำ</w:t>
      </w:r>
    </w:p>
    <w:p w:rsidR="00192DA4" w:rsidRDefault="00192DA4" w:rsidP="00194560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92DA4">
        <w:rPr>
          <w:rFonts w:ascii="TH SarabunPSK" w:hAnsi="TH SarabunPSK" w:cs="TH SarabunPSK"/>
          <w:sz w:val="32"/>
          <w:szCs w:val="32"/>
          <w:cs/>
        </w:rPr>
        <w:t>ละลาย</w:t>
      </w:r>
      <w:r w:rsidRPr="00192DA4">
        <w:rPr>
          <w:rFonts w:ascii="TH SarabunPSK" w:hAnsi="TH SarabunPSK" w:cs="TH SarabunPSK"/>
          <w:sz w:val="32"/>
          <w:szCs w:val="32"/>
        </w:rPr>
        <w:t xml:space="preserve"> (</w:t>
      </w:r>
      <w:r w:rsidRPr="00192DA4">
        <w:rPr>
          <w:rFonts w:ascii="TH SarabunPSK" w:hAnsi="TH SarabunPSK" w:cs="TH SarabunPSK"/>
          <w:sz w:val="32"/>
          <w:szCs w:val="32"/>
          <w:cs/>
        </w:rPr>
        <w:t>ว</w:t>
      </w:r>
      <w:r w:rsidRPr="00192DA4">
        <w:rPr>
          <w:rFonts w:ascii="TH SarabunPSK" w:hAnsi="TH SarabunPSK" w:cs="TH SarabunPSK"/>
          <w:sz w:val="32"/>
          <w:szCs w:val="32"/>
        </w:rPr>
        <w:t xml:space="preserve"> 2.1 </w:t>
      </w:r>
      <w:r w:rsidRPr="00192DA4">
        <w:rPr>
          <w:rFonts w:ascii="TH SarabunPSK" w:hAnsi="TH SarabunPSK" w:cs="TH SarabunPSK"/>
          <w:sz w:val="32"/>
          <w:szCs w:val="32"/>
          <w:cs/>
        </w:rPr>
        <w:t>ม</w:t>
      </w:r>
      <w:r w:rsidRPr="00192DA4">
        <w:rPr>
          <w:rFonts w:ascii="TH SarabunPSK" w:hAnsi="TH SarabunPSK" w:cs="TH SarabunPSK"/>
          <w:sz w:val="32"/>
          <w:szCs w:val="32"/>
        </w:rPr>
        <w:t xml:space="preserve">.2/2) </w:t>
      </w:r>
    </w:p>
    <w:p w:rsidR="00F128C7" w:rsidRDefault="00F128C7" w:rsidP="001945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eastAsia="Cordia New" w:hAnsi="TH SarabunPSK" w:cs="TH SarabunPSK"/>
          <w:sz w:val="32"/>
          <w:szCs w:val="32"/>
          <w:cs/>
        </w:rPr>
        <w:t>นำ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วิธีการ</w:t>
      </w:r>
      <w:r>
        <w:rPr>
          <w:rFonts w:ascii="TH SarabunPSK" w:eastAsia="Cordia New" w:hAnsi="TH SarabunPSK" w:cs="TH SarabunPSK"/>
          <w:sz w:val="32"/>
          <w:szCs w:val="32"/>
          <w:cs/>
        </w:rPr>
        <w:t>แยกสารไปใช้แก้ปัญหาในชีวิตประจำ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วันโดย</w:t>
      </w:r>
      <w:proofErr w:type="spellStart"/>
      <w:r w:rsidRPr="00F128C7">
        <w:rPr>
          <w:rFonts w:ascii="TH SarabunPSK" w:eastAsia="Cordia New" w:hAnsi="TH SarabunPSK" w:cs="TH SarabunPSK"/>
          <w:sz w:val="32"/>
          <w:szCs w:val="32"/>
          <w:cs/>
        </w:rPr>
        <w:t>บูรณา</w:t>
      </w:r>
      <w:proofErr w:type="spellEnd"/>
      <w:r w:rsidRPr="00F128C7">
        <w:rPr>
          <w:rFonts w:ascii="TH SarabunPSK" w:eastAsia="Cordia New" w:hAnsi="TH SarabunPSK" w:cs="TH SarabunPSK"/>
          <w:sz w:val="32"/>
          <w:szCs w:val="32"/>
          <w:cs/>
        </w:rPr>
        <w:t>การวิทยาศาสตร์ คณิตศาสตร์ เทคโนโลยี และ</w:t>
      </w:r>
    </w:p>
    <w:p w:rsidR="00F128C7" w:rsidRDefault="00F128C7" w:rsidP="001945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วิศวกรรมศาสตร์</w:t>
      </w:r>
      <w:r w:rsidRPr="00F128C7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ว</w:t>
      </w:r>
      <w:r w:rsidRPr="00F128C7">
        <w:rPr>
          <w:rFonts w:ascii="TH SarabunPSK" w:eastAsia="Cordia New" w:hAnsi="TH SarabunPSK" w:cs="TH SarabunPSK"/>
          <w:sz w:val="32"/>
          <w:szCs w:val="32"/>
        </w:rPr>
        <w:t xml:space="preserve"> 2.1 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ม</w:t>
      </w:r>
      <w:r w:rsidRPr="00F128C7">
        <w:rPr>
          <w:rFonts w:ascii="TH SarabunPSK" w:eastAsia="Cordia New" w:hAnsi="TH SarabunPSK" w:cs="TH SarabunPSK"/>
          <w:sz w:val="32"/>
          <w:szCs w:val="32"/>
        </w:rPr>
        <w:t>.2/3)</w:t>
      </w:r>
    </w:p>
    <w:p w:rsidR="00ED0C19" w:rsidRPr="00ED0C19" w:rsidRDefault="00ED0C19" w:rsidP="00194560">
      <w:pPr>
        <w:rPr>
          <w:rFonts w:ascii="TH SarabunPSK" w:eastAsia="Cordia New" w:hAnsi="TH SarabunPSK" w:cs="TH SarabunPSK"/>
          <w:sz w:val="16"/>
          <w:szCs w:val="16"/>
        </w:rPr>
      </w:pPr>
    </w:p>
    <w:p w:rsidR="00110066" w:rsidRPr="00F1768C" w:rsidRDefault="00110066" w:rsidP="00194560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สาระสำคัญ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แนวความคิดหลัก/ความคิดรวบยอด</w:t>
      </w:r>
    </w:p>
    <w:p w:rsidR="00ED0C19" w:rsidRDefault="00ED0C19" w:rsidP="00ED0C19">
      <w:pPr>
        <w:ind w:right="-334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D0C19">
        <w:rPr>
          <w:rFonts w:ascii="TH SarabunPSK" w:hAnsi="TH SarabunPSK" w:cs="TH SarabunPSK"/>
          <w:sz w:val="32"/>
          <w:szCs w:val="32"/>
          <w:cs/>
        </w:rPr>
        <w:t>การกลั่นเป็นการทำให้ของเหลวกลายเป็นไอและทำให้ไอควบแน่นกลับมาเป็นของเหลวอีกครั้ง การกลั่นแบบธรรมดานำไปใช้แยกสารผสมที่เป็นของเหลวที่มีสารระเหยง่ายละลายอยู่กับสารที่ระเหยยาก โดยสารที่ระเหยง่ายจะกลั่นออกมาก่อน</w:t>
      </w:r>
      <w:r w:rsidRPr="00ED0C19">
        <w:rPr>
          <w:rFonts w:ascii="TH SarabunPSK" w:hAnsi="TH SarabunPSK" w:cs="TH SarabunPSK"/>
          <w:sz w:val="32"/>
          <w:szCs w:val="32"/>
        </w:rPr>
        <w:t xml:space="preserve"> </w:t>
      </w:r>
    </w:p>
    <w:p w:rsidR="00ED0C19" w:rsidRPr="00ED0C19" w:rsidRDefault="00ED0C19" w:rsidP="00ED0C19">
      <w:pPr>
        <w:ind w:right="-334" w:firstLine="72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110066" w:rsidRPr="00F1768C" w:rsidRDefault="00110066" w:rsidP="00ED0C19">
      <w:pPr>
        <w:ind w:right="-33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30411C" w:rsidRPr="00A24DEB" w:rsidRDefault="00110066" w:rsidP="0030411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ด้านความรู้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Knowledge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0411C"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</w:p>
    <w:p w:rsidR="00FC3D30" w:rsidRPr="00F1768C" w:rsidRDefault="00490F54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625F">
        <w:rPr>
          <w:rFonts w:ascii="TH SarabunPSK" w:hAnsi="TH SarabunPSK" w:cs="TH SarabunPSK"/>
          <w:sz w:val="32"/>
          <w:szCs w:val="32"/>
          <w:cs/>
        </w:rPr>
        <w:t>อธิบายการแยกสารผสมโดยการ</w:t>
      </w:r>
      <w:r w:rsidR="000961A3">
        <w:rPr>
          <w:rFonts w:ascii="TH SarabunPSK" w:hAnsi="TH SarabunPSK" w:cs="TH SarabunPSK" w:hint="cs"/>
          <w:sz w:val="32"/>
          <w:szCs w:val="32"/>
          <w:cs/>
        </w:rPr>
        <w:t>ตกผลึก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FC3D30" w:rsidRPr="00F1768C" w:rsidRDefault="00AF625F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นำวิธีการ</w:t>
      </w:r>
      <w:r w:rsidR="000961A3">
        <w:rPr>
          <w:rFonts w:ascii="TH SarabunPSK" w:hAnsi="TH SarabunPSK" w:cs="TH SarabunPSK" w:hint="cs"/>
          <w:sz w:val="32"/>
          <w:szCs w:val="32"/>
          <w:cs/>
        </w:rPr>
        <w:t>ตกผลึก</w:t>
      </w:r>
      <w:r>
        <w:rPr>
          <w:rFonts w:ascii="TH SarabunPSK" w:hAnsi="TH SarabunPSK" w:cs="TH SarabunPSK" w:hint="cs"/>
          <w:sz w:val="32"/>
          <w:szCs w:val="32"/>
          <w:cs/>
        </w:rPr>
        <w:t>ไปประยุกต์ใช้ในชีวิตประจำวัน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110066" w:rsidRPr="00A24DEB" w:rsidRDefault="00110066" w:rsidP="0030411C">
      <w:pPr>
        <w:tabs>
          <w:tab w:val="left" w:pos="36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ด้านทักษะ/กระบวนการ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Process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FC3D30" w:rsidRPr="00F1768C" w:rsidRDefault="009C631C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</w:rPr>
        <w:t xml:space="preserve"> </w:t>
      </w:r>
      <w:r w:rsidR="00A24DEB">
        <w:rPr>
          <w:rFonts w:ascii="TH SarabunPSK" w:hAnsi="TH SarabunPSK" w:cs="TH SarabunPSK" w:hint="cs"/>
          <w:sz w:val="32"/>
          <w:szCs w:val="32"/>
          <w:cs/>
        </w:rPr>
        <w:t>สืบสอบข้อมูลเกี่ยวกับ</w:t>
      </w:r>
      <w:r w:rsidR="00AF625F">
        <w:rPr>
          <w:rFonts w:ascii="TH SarabunPSK" w:hAnsi="TH SarabunPSK" w:cs="TH SarabunPSK" w:hint="cs"/>
          <w:sz w:val="32"/>
          <w:szCs w:val="32"/>
          <w:cs/>
        </w:rPr>
        <w:t>การแยกสาร</w:t>
      </w:r>
      <w:r w:rsidR="00AF625F" w:rsidRPr="00AF625F">
        <w:rPr>
          <w:rFonts w:ascii="TH SarabunPSK" w:hAnsi="TH SarabunPSK" w:cs="TH SarabunPSK"/>
          <w:sz w:val="32"/>
          <w:szCs w:val="32"/>
          <w:cs/>
        </w:rPr>
        <w:t>ผสมโดยการระเหยแห้ง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FC3D30" w:rsidRPr="00F1768C" w:rsidRDefault="00A24DEB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25F">
        <w:rPr>
          <w:rFonts w:ascii="TH SarabunPSK" w:hAnsi="TH SarabunPSK" w:cs="TH SarabunPSK" w:hint="cs"/>
          <w:sz w:val="32"/>
          <w:szCs w:val="32"/>
          <w:cs/>
        </w:rPr>
        <w:t>ออกแบบและทดลอง</w:t>
      </w:r>
      <w:r w:rsidR="00AF625F" w:rsidRPr="00AF625F">
        <w:rPr>
          <w:rFonts w:ascii="TH SarabunPSK" w:hAnsi="TH SarabunPSK" w:cs="TH SarabunPSK" w:hint="cs"/>
          <w:sz w:val="32"/>
          <w:szCs w:val="32"/>
          <w:cs/>
        </w:rPr>
        <w:t>การแยกสาร</w:t>
      </w:r>
      <w:r w:rsidR="00AF625F" w:rsidRPr="00AF625F">
        <w:rPr>
          <w:rFonts w:ascii="TH SarabunPSK" w:hAnsi="TH SarabunPSK" w:cs="TH SarabunPSK"/>
          <w:sz w:val="32"/>
          <w:szCs w:val="32"/>
          <w:cs/>
        </w:rPr>
        <w:t>ผสมโดยการระเหยแห้งได้</w:t>
      </w:r>
    </w:p>
    <w:p w:rsidR="0030411C" w:rsidRPr="00F1768C" w:rsidRDefault="00A24DEB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</w:t>
      </w:r>
      <w:r w:rsidRPr="00A24DEB">
        <w:rPr>
          <w:rFonts w:ascii="TH SarabunPSK" w:hAnsi="TH SarabunPSK" w:cs="TH SarabunPSK"/>
          <w:sz w:val="32"/>
          <w:szCs w:val="32"/>
          <w:cs/>
        </w:rPr>
        <w:t>ามารถ</w:t>
      </w:r>
      <w:r w:rsidR="00AF625F">
        <w:rPr>
          <w:rFonts w:ascii="TH SarabunPSK" w:hAnsi="TH SarabunPSK" w:cs="TH SarabunPSK" w:hint="cs"/>
          <w:sz w:val="32"/>
          <w:szCs w:val="32"/>
          <w:cs/>
        </w:rPr>
        <w:t>สรุปผลการทดลองและสร้างองค์ความรู้ด้วยตนเองได้</w:t>
      </w:r>
    </w:p>
    <w:p w:rsidR="00110066" w:rsidRPr="00A24DEB" w:rsidRDefault="00110066" w:rsidP="0030411C">
      <w:pPr>
        <w:ind w:firstLine="72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ด้านคุณธรรมจริยธรรมและคุณลักษณะอันพึงประสงค์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Attitude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30411C" w:rsidRPr="00F1768C" w:rsidRDefault="0030411C" w:rsidP="00A24DEB">
      <w:pPr>
        <w:pStyle w:val="a3"/>
        <w:numPr>
          <w:ilvl w:val="0"/>
          <w:numId w:val="1"/>
        </w:numPr>
        <w:ind w:firstLine="54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ความสามัคคีในกลุ่ม</w:t>
      </w:r>
    </w:p>
    <w:p w:rsidR="0030411C" w:rsidRPr="00F1768C" w:rsidRDefault="00D75A05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411C" w:rsidRPr="00F1768C">
        <w:rPr>
          <w:rFonts w:ascii="TH SarabunPSK" w:eastAsia="Cordia New" w:hAnsi="TH SarabunPSK" w:cs="TH SarabunPSK"/>
          <w:sz w:val="32"/>
          <w:szCs w:val="32"/>
          <w:cs/>
        </w:rPr>
        <w:t>ความรับผิดชอบ</w:t>
      </w:r>
    </w:p>
    <w:p w:rsidR="00F74757" w:rsidRDefault="00D75A05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411C" w:rsidRPr="00F1768C">
        <w:rPr>
          <w:rFonts w:ascii="TH SarabunPSK" w:eastAsia="Cordia New" w:hAnsi="TH SarabunPSK" w:cs="TH SarabunPSK"/>
          <w:sz w:val="32"/>
          <w:szCs w:val="32"/>
          <w:cs/>
        </w:rPr>
        <w:t>ความซื่อสัตย์</w:t>
      </w:r>
    </w:p>
    <w:p w:rsidR="00AA69A9" w:rsidRDefault="00AA69A9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ใฝ่เรียนรู้</w:t>
      </w:r>
    </w:p>
    <w:p w:rsidR="00AA69A9" w:rsidRDefault="00AA69A9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มุ่งมั่นในการทำงาน</w:t>
      </w:r>
    </w:p>
    <w:p w:rsidR="00110066" w:rsidRDefault="00110066" w:rsidP="00F758DB">
      <w:pPr>
        <w:spacing w:line="276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ED0C19" w:rsidRPr="00ED0C19" w:rsidRDefault="00ED0C19" w:rsidP="00ED0C19">
      <w:pPr>
        <w:ind w:firstLine="720"/>
        <w:rPr>
          <w:rFonts w:ascii="TH SarabunPSK" w:hAnsi="TH SarabunPSK" w:cs="TH SarabunPSK"/>
          <w:sz w:val="32"/>
          <w:szCs w:val="32"/>
        </w:rPr>
      </w:pPr>
      <w:r w:rsidRPr="00ED0C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การกลั่น</w:t>
      </w:r>
      <w:r w:rsidRPr="00ED0C1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Pr="00ED0C19">
        <w:rPr>
          <w:rFonts w:ascii="TH SarabunPSK" w:eastAsia="Cordia New" w:hAnsi="TH SarabunPSK" w:cs="TH SarabunPSK"/>
          <w:b/>
          <w:bCs/>
          <w:sz w:val="32"/>
          <w:szCs w:val="32"/>
        </w:rPr>
        <w:t>distillation</w:t>
      </w:r>
      <w:r w:rsidRPr="00ED0C1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Pr="00ED0C19">
        <w:rPr>
          <w:rFonts w:ascii="TH SarabunPSK" w:eastAsia="Cordia New" w:hAnsi="TH SarabunPSK" w:cs="TH SarabunPSK"/>
          <w:sz w:val="32"/>
          <w:szCs w:val="32"/>
          <w:cs/>
        </w:rPr>
        <w:t>เป็นวิธีการแยกของเหลวออกจากสารละลายซึ่งมีตัวละลายที่มีจุดเดือดสูงกว่า</w:t>
      </w:r>
      <w:r w:rsidRPr="00ED0C19">
        <w:rPr>
          <w:rFonts w:ascii="TH SarabunPSK" w:eastAsia="Cordia New" w:hAnsi="TH SarabunPSK" w:cs="TH SarabunPSK"/>
          <w:sz w:val="32"/>
          <w:szCs w:val="32"/>
        </w:rPr>
        <w:br/>
      </w:r>
      <w:r w:rsidRPr="00ED0C19">
        <w:rPr>
          <w:rFonts w:ascii="TH SarabunPSK" w:eastAsia="Cordia New" w:hAnsi="TH SarabunPSK" w:cs="TH SarabunPSK"/>
          <w:sz w:val="32"/>
          <w:szCs w:val="32"/>
          <w:cs/>
        </w:rPr>
        <w:t>ตัวทำละลายมาก เช่น สารละลายจุนสีประกอบด้วยตัวทำละลาย คือ น้ำซึ่งมีจุดเดือด</w:t>
      </w:r>
      <w:r w:rsidRPr="00ED0C19">
        <w:rPr>
          <w:rFonts w:ascii="TH SarabunPSK" w:eastAsia="Cordia New" w:hAnsi="TH SarabunPSK" w:cs="TH SarabunPSK"/>
          <w:sz w:val="32"/>
          <w:szCs w:val="32"/>
        </w:rPr>
        <w:t xml:space="preserve"> 100 </w:t>
      </w:r>
      <w:r w:rsidRPr="00ED0C19">
        <w:rPr>
          <w:rFonts w:ascii="TH SarabunPSK" w:eastAsia="Cordia New" w:hAnsi="TH SarabunPSK" w:cs="TH SarabunPSK"/>
          <w:sz w:val="32"/>
          <w:szCs w:val="32"/>
          <w:cs/>
        </w:rPr>
        <w:t>องศาเซลเซียสและตัวละลาย คือ จุนสีซึ่งมีจุดเดือด</w:t>
      </w:r>
      <w:r w:rsidRPr="00ED0C19">
        <w:rPr>
          <w:rFonts w:ascii="TH SarabunPSK" w:eastAsia="Cordia New" w:hAnsi="TH SarabunPSK" w:cs="TH SarabunPSK"/>
          <w:sz w:val="32"/>
          <w:szCs w:val="32"/>
        </w:rPr>
        <w:t xml:space="preserve"> 650 </w:t>
      </w:r>
      <w:r w:rsidRPr="00ED0C19">
        <w:rPr>
          <w:rFonts w:ascii="TH SarabunPSK" w:eastAsia="Cordia New" w:hAnsi="TH SarabunPSK" w:cs="TH SarabunPSK"/>
          <w:sz w:val="32"/>
          <w:szCs w:val="32"/>
          <w:cs/>
        </w:rPr>
        <w:t>องศาเซลเซียส ละลายอยู่ด้วยกัน เมื่อให้ความร้อนแก่สารละลายน้ำซึ่งมีจุดเดือดต่ำกว่าจะกลายเป็นไอ ไอน้ำไปกระทบกับความเย็นจะควบแน่นเป็นของเหลว โดยที่จุนสีซึ่งมีจุดเดือดสูงยังคงละลายอยู่ในสารละลาย น้ำที่กลั่นได้จึงเป็นน้ำบริสุทธ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ิ์   </w:t>
      </w:r>
      <w:r w:rsidRPr="00ED0C19">
        <w:rPr>
          <w:rFonts w:ascii="TH SarabunPSK" w:hAnsi="TH SarabunPSK" w:cs="TH SarabunPSK"/>
          <w:sz w:val="32"/>
          <w:szCs w:val="32"/>
          <w:cs/>
        </w:rPr>
        <w:t>การกลั่น</w:t>
      </w:r>
      <w:r w:rsidRPr="00ED0C19">
        <w:rPr>
          <w:rFonts w:ascii="TH SarabunPSK" w:hAnsi="TH SarabunPSK" w:cs="TH SarabunPSK"/>
          <w:sz w:val="32"/>
          <w:szCs w:val="32"/>
        </w:rPr>
        <w:t> </w:t>
      </w:r>
      <w:r w:rsidRPr="00ED0C19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  <w:r w:rsidRPr="00ED0C19">
        <w:rPr>
          <w:rFonts w:ascii="TH SarabunPSK" w:hAnsi="TH SarabunPSK" w:cs="TH SarabunPSK"/>
          <w:sz w:val="32"/>
          <w:szCs w:val="32"/>
        </w:rPr>
        <w:t xml:space="preserve">4 </w:t>
      </w:r>
      <w:r w:rsidRPr="00ED0C19">
        <w:rPr>
          <w:rFonts w:ascii="TH SarabunPSK" w:hAnsi="TH SarabunPSK" w:cs="TH SarabunPSK"/>
          <w:sz w:val="32"/>
          <w:szCs w:val="32"/>
          <w:cs/>
        </w:rPr>
        <w:t>ประเภท</w:t>
      </w:r>
    </w:p>
    <w:p w:rsidR="00ED0C19" w:rsidRPr="00ED0C19" w:rsidRDefault="00ED0C19" w:rsidP="00ED0C19">
      <w:pPr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ED0C19">
        <w:rPr>
          <w:rFonts w:ascii="TH SarabunPSK" w:hAnsi="TH SarabunPSK" w:cs="TH SarabunPSK"/>
          <w:sz w:val="32"/>
          <w:szCs w:val="32"/>
          <w:cs/>
        </w:rPr>
        <w:t>การกลั่นแบบธรรมดาหรือการกลั่นอย่างง่าย (</w:t>
      </w:r>
      <w:r w:rsidRPr="00ED0C19">
        <w:rPr>
          <w:rFonts w:ascii="TH SarabunPSK" w:hAnsi="TH SarabunPSK" w:cs="TH SarabunPSK"/>
          <w:sz w:val="32"/>
          <w:szCs w:val="32"/>
        </w:rPr>
        <w:t>Simple Distillation)</w:t>
      </w:r>
    </w:p>
    <w:p w:rsidR="00ED0C19" w:rsidRPr="00ED0C19" w:rsidRDefault="00ED0C19" w:rsidP="00ED0C19">
      <w:pPr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ED0C19">
        <w:rPr>
          <w:rFonts w:ascii="TH SarabunPSK" w:hAnsi="TH SarabunPSK" w:cs="TH SarabunPSK"/>
          <w:sz w:val="32"/>
          <w:szCs w:val="32"/>
          <w:cs/>
        </w:rPr>
        <w:t>การกลั่นลำดับส่วน (</w:t>
      </w:r>
      <w:r w:rsidRPr="00ED0C19">
        <w:rPr>
          <w:rFonts w:ascii="TH SarabunPSK" w:hAnsi="TH SarabunPSK" w:cs="TH SarabunPSK"/>
          <w:sz w:val="32"/>
          <w:szCs w:val="32"/>
        </w:rPr>
        <w:t>Fractional Distillation)</w:t>
      </w:r>
    </w:p>
    <w:p w:rsidR="00ED0C19" w:rsidRPr="00ED0C19" w:rsidRDefault="00ED0C19" w:rsidP="00ED0C19">
      <w:pPr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ED0C19">
        <w:rPr>
          <w:rFonts w:ascii="TH SarabunPSK" w:hAnsi="TH SarabunPSK" w:cs="TH SarabunPSK"/>
          <w:sz w:val="32"/>
          <w:szCs w:val="32"/>
          <w:cs/>
        </w:rPr>
        <w:t>การกลั่นน้ำมันดิบ (</w:t>
      </w:r>
      <w:r w:rsidRPr="00ED0C19">
        <w:rPr>
          <w:rFonts w:ascii="TH SarabunPSK" w:hAnsi="TH SarabunPSK" w:cs="TH SarabunPSK"/>
          <w:sz w:val="32"/>
          <w:szCs w:val="32"/>
        </w:rPr>
        <w:t>Refining)</w:t>
      </w:r>
    </w:p>
    <w:p w:rsidR="00ED0C19" w:rsidRDefault="00ED0C19" w:rsidP="00ED0C19">
      <w:pPr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ED0C19">
        <w:rPr>
          <w:rFonts w:ascii="TH SarabunPSK" w:hAnsi="TH SarabunPSK" w:cs="TH SarabunPSK"/>
          <w:sz w:val="32"/>
          <w:szCs w:val="32"/>
          <w:cs/>
        </w:rPr>
        <w:t>การกลั่นด้วยไอน้ำ (</w:t>
      </w:r>
      <w:r w:rsidRPr="00ED0C19">
        <w:rPr>
          <w:rFonts w:ascii="TH SarabunPSK" w:hAnsi="TH SarabunPSK" w:cs="TH SarabunPSK"/>
          <w:sz w:val="32"/>
          <w:szCs w:val="32"/>
        </w:rPr>
        <w:t>Steam Distillation)</w:t>
      </w:r>
    </w:p>
    <w:p w:rsidR="00ED0C19" w:rsidRDefault="00ED0C19" w:rsidP="00ED0C19">
      <w:pPr>
        <w:ind w:firstLine="720"/>
        <w:rPr>
          <w:rFonts w:ascii="TH SarabunPSK" w:hAnsi="TH SarabunPSK" w:cs="TH SarabunPSK"/>
          <w:sz w:val="32"/>
          <w:szCs w:val="32"/>
        </w:rPr>
      </w:pPr>
      <w:r w:rsidRPr="00ED0C19">
        <w:rPr>
          <w:rFonts w:ascii="TH SarabunPSK" w:hAnsi="TH SarabunPSK" w:cs="TH SarabunPSK"/>
          <w:sz w:val="32"/>
          <w:szCs w:val="32"/>
          <w:cs/>
        </w:rPr>
        <w:t>การกลั่นแบบธรรมดาหรือการกลั่นอย่างง่าย (</w:t>
      </w:r>
      <w:r w:rsidRPr="00ED0C19">
        <w:rPr>
          <w:rFonts w:ascii="TH SarabunPSK" w:hAnsi="TH SarabunPSK" w:cs="TH SarabunPSK"/>
          <w:sz w:val="32"/>
          <w:szCs w:val="32"/>
        </w:rPr>
        <w:t xml:space="preserve">Simple Distillation) </w:t>
      </w:r>
      <w:r w:rsidRPr="00ED0C19">
        <w:rPr>
          <w:rFonts w:ascii="TH SarabunPSK" w:hAnsi="TH SarabunPSK" w:cs="TH SarabunPSK"/>
          <w:sz w:val="32"/>
          <w:szCs w:val="32"/>
          <w:cs/>
        </w:rPr>
        <w:t xml:space="preserve">เป็นวิธีการที่ใช้แยกสารระเหยง่ายซึ่งปนอยู่กับสารที่ระเหยยาก การกลั่นแบบธรรมดานี้ จะใช้แยกสารออกเป็นสารบริสุทธิ์เพียงครั้งเดียวได้สารที่มีจุดเดือดต่างกันตั้งแต่ </w:t>
      </w:r>
      <w:r w:rsidRPr="00ED0C19">
        <w:rPr>
          <w:rFonts w:ascii="TH SarabunPSK" w:hAnsi="TH SarabunPSK" w:cs="TH SarabunPSK"/>
          <w:sz w:val="32"/>
          <w:szCs w:val="32"/>
        </w:rPr>
        <w:t xml:space="preserve">80 </w:t>
      </w:r>
      <w:r w:rsidRPr="00ED0C19">
        <w:rPr>
          <w:rFonts w:ascii="TH SarabunPSK" w:hAnsi="TH SarabunPSK" w:cs="TH SarabunPSK"/>
          <w:sz w:val="32"/>
          <w:szCs w:val="32"/>
          <w:cs/>
        </w:rPr>
        <w:t>องศาเซลเซียสขึ้นไป</w:t>
      </w:r>
    </w:p>
    <w:p w:rsidR="00ED0C19" w:rsidRPr="00ED0C19" w:rsidRDefault="00ED0C19" w:rsidP="00ED0C19">
      <w:pPr>
        <w:ind w:firstLine="720"/>
        <w:rPr>
          <w:rFonts w:ascii="TH SarabunPSK" w:hAnsi="TH SarabunPSK" w:cs="TH SarabunPSK"/>
          <w:sz w:val="32"/>
          <w:szCs w:val="32"/>
        </w:rPr>
      </w:pPr>
      <w:r w:rsidRPr="00ED0C19">
        <w:rPr>
          <w:rFonts w:ascii="TH SarabunPSK" w:hAnsi="TH SarabunPSK" w:cs="TH SarabunPSK"/>
          <w:sz w:val="32"/>
          <w:szCs w:val="32"/>
          <w:cs/>
        </w:rPr>
        <w:t>การกลั่นแบบลำดับส่วน (</w:t>
      </w:r>
      <w:r w:rsidRPr="00ED0C19">
        <w:rPr>
          <w:rFonts w:ascii="TH SarabunPSK" w:hAnsi="TH SarabunPSK" w:cs="TH SarabunPSK"/>
          <w:sz w:val="32"/>
          <w:szCs w:val="32"/>
        </w:rPr>
        <w:t xml:space="preserve">fractional distillation) </w:t>
      </w:r>
      <w:r w:rsidRPr="00ED0C19">
        <w:rPr>
          <w:rFonts w:ascii="TH SarabunPSK" w:hAnsi="TH SarabunPSK" w:cs="TH SarabunPSK"/>
          <w:sz w:val="32"/>
          <w:szCs w:val="32"/>
          <w:cs/>
        </w:rPr>
        <w:t>เป็นการกลั่นเหมือนการกลั่นแบบง่ายแต่เป็นการกลั่นแบบสารผสมที่ใกล้เคียงกันมาก คือจุดเดือดใกล้เคียงกันมากแต่การกลั่นนี้ต้องใช้อุณหภูมิที่เที่ยงตรงมาก ๆ ไม่เช่นนั้นจะทำให้สารจะไม่บริสุทธิ์</w:t>
      </w:r>
    </w:p>
    <w:p w:rsidR="00ED0C19" w:rsidRPr="00ED0C19" w:rsidRDefault="00ED0C19" w:rsidP="00ED0C19">
      <w:pPr>
        <w:ind w:firstLine="720"/>
        <w:rPr>
          <w:rFonts w:ascii="TH SarabunPSK" w:hAnsi="TH SarabunPSK" w:cs="TH SarabunPSK"/>
          <w:sz w:val="32"/>
          <w:szCs w:val="32"/>
        </w:rPr>
      </w:pPr>
      <w:r w:rsidRPr="00ED0C19">
        <w:rPr>
          <w:rFonts w:ascii="TH SarabunPSK" w:hAnsi="TH SarabunPSK" w:cs="TH SarabunPSK"/>
          <w:sz w:val="32"/>
          <w:szCs w:val="32"/>
          <w:cs/>
        </w:rPr>
        <w:t>การกลั่นแบบน้ำมันดิบ (</w:t>
      </w:r>
      <w:r w:rsidRPr="00ED0C19">
        <w:rPr>
          <w:rFonts w:ascii="TH SarabunPSK" w:hAnsi="TH SarabunPSK" w:cs="TH SarabunPSK"/>
          <w:sz w:val="32"/>
          <w:szCs w:val="32"/>
        </w:rPr>
        <w:t xml:space="preserve">refining) </w:t>
      </w:r>
      <w:r w:rsidRPr="00ED0C19">
        <w:rPr>
          <w:rFonts w:ascii="TH SarabunPSK" w:hAnsi="TH SarabunPSK" w:cs="TH SarabunPSK"/>
          <w:sz w:val="32"/>
          <w:szCs w:val="32"/>
          <w:cs/>
        </w:rPr>
        <w:t xml:space="preserve">เป็นการกลั่นน้ำมันที่เราได้มาจากใต้ดินทำให้มีสารแตกต่างกันมากมาย สารแต่และตัวมันจะมีอุณหภูมิที่แตกต่างกันออกไปโดยจำนวนของคาร์บอน โดยเราจะแบ่งหอกลั่นได้ </w:t>
      </w:r>
      <w:r w:rsidRPr="00ED0C19">
        <w:rPr>
          <w:rFonts w:ascii="TH SarabunPSK" w:hAnsi="TH SarabunPSK" w:cs="TH SarabunPSK"/>
          <w:sz w:val="32"/>
          <w:szCs w:val="32"/>
        </w:rPr>
        <w:t>8</w:t>
      </w:r>
      <w:r w:rsidRPr="00ED0C19">
        <w:rPr>
          <w:rFonts w:ascii="TH SarabunPSK" w:hAnsi="TH SarabunPSK" w:cs="TH SarabunPSK"/>
          <w:sz w:val="32"/>
          <w:szCs w:val="32"/>
          <w:cs/>
        </w:rPr>
        <w:t xml:space="preserve"> ชั้น โดยจะเรียงคาร์บอนน้อยมันจะลอยขึ้นไปอยู่ด้านบน จะเรียงจากคาร์บอนน้อยไปมากดังนี้ ก๊าซมีเทน ก๊าซบิ</w:t>
      </w:r>
      <w:proofErr w:type="spellStart"/>
      <w:r w:rsidRPr="00ED0C19">
        <w:rPr>
          <w:rFonts w:ascii="TH SarabunPSK" w:hAnsi="TH SarabunPSK" w:cs="TH SarabunPSK"/>
          <w:sz w:val="32"/>
          <w:szCs w:val="32"/>
          <w:cs/>
        </w:rPr>
        <w:t>วเทน</w:t>
      </w:r>
      <w:proofErr w:type="spellEnd"/>
      <w:r w:rsidRPr="00ED0C1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D0C19">
        <w:rPr>
          <w:rFonts w:ascii="TH SarabunPSK" w:hAnsi="TH SarabunPSK" w:cs="TH SarabunPSK"/>
          <w:sz w:val="32"/>
          <w:szCs w:val="32"/>
          <w:cs/>
        </w:rPr>
        <w:t>แนฟ</w:t>
      </w:r>
      <w:proofErr w:type="spellEnd"/>
      <w:r w:rsidRPr="00ED0C19">
        <w:rPr>
          <w:rFonts w:ascii="TH SarabunPSK" w:hAnsi="TH SarabunPSK" w:cs="TH SarabunPSK"/>
          <w:sz w:val="32"/>
          <w:szCs w:val="32"/>
          <w:cs/>
        </w:rPr>
        <w:t xml:space="preserve">ทาเบา </w:t>
      </w:r>
      <w:proofErr w:type="spellStart"/>
      <w:r w:rsidRPr="00ED0C19">
        <w:rPr>
          <w:rFonts w:ascii="TH SarabunPSK" w:hAnsi="TH SarabunPSK" w:cs="TH SarabunPSK"/>
          <w:sz w:val="32"/>
          <w:szCs w:val="32"/>
          <w:cs/>
        </w:rPr>
        <w:t>แนฟ</w:t>
      </w:r>
      <w:proofErr w:type="spellEnd"/>
      <w:r w:rsidRPr="00ED0C19">
        <w:rPr>
          <w:rFonts w:ascii="TH SarabunPSK" w:hAnsi="TH SarabunPSK" w:cs="TH SarabunPSK"/>
          <w:sz w:val="32"/>
          <w:szCs w:val="32"/>
          <w:cs/>
        </w:rPr>
        <w:t>ทาหนัก น้ำมันก๊าด น้ำมันดีเซล น้ำมันหล่อลื่น พาราฟิน น้ำมันเตาและยางมะ</w:t>
      </w:r>
      <w:proofErr w:type="spellStart"/>
      <w:r w:rsidRPr="00ED0C19">
        <w:rPr>
          <w:rFonts w:ascii="TH SarabunPSK" w:hAnsi="TH SarabunPSK" w:cs="TH SarabunPSK"/>
          <w:sz w:val="32"/>
          <w:szCs w:val="32"/>
          <w:cs/>
        </w:rPr>
        <w:t>ตอย</w:t>
      </w:r>
      <w:proofErr w:type="spellEnd"/>
    </w:p>
    <w:p w:rsidR="00ED0C19" w:rsidRPr="00ED0C19" w:rsidRDefault="00ED0C19" w:rsidP="00ED0C1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D0C19">
        <w:rPr>
          <w:rFonts w:ascii="TH SarabunPSK" w:hAnsi="TH SarabunPSK" w:cs="TH SarabunPSK"/>
          <w:sz w:val="32"/>
          <w:szCs w:val="32"/>
          <w:cs/>
        </w:rPr>
        <w:t>การกลั่นแบบสกัดโดยไอน้ำ (</w:t>
      </w:r>
      <w:r w:rsidRPr="00ED0C19">
        <w:rPr>
          <w:rFonts w:ascii="TH SarabunPSK" w:hAnsi="TH SarabunPSK" w:cs="TH SarabunPSK"/>
          <w:sz w:val="32"/>
          <w:szCs w:val="32"/>
        </w:rPr>
        <w:t xml:space="preserve">steam distillation) </w:t>
      </w:r>
      <w:r w:rsidRPr="00ED0C19">
        <w:rPr>
          <w:rFonts w:ascii="TH SarabunPSK" w:hAnsi="TH SarabunPSK" w:cs="TH SarabunPSK"/>
          <w:sz w:val="32"/>
          <w:szCs w:val="32"/>
          <w:cs/>
        </w:rPr>
        <w:t>นิยมใช้ในการสกัดน้ำมันหอมระเหย เพราะไม่ละลายน้ำ ระเหยได้ง่าย โดยใช้ไอน้ำในการทำให้น้ำมันหอมระเหยเป็นไอปนมากับไอน้ำ และควบแน่นที่อุณหภูมิต่ำกว่าจุดเดือดของน้ำมัน เพื่อให้ได้ของเหลวที่มีน้ำมันหอมระเหยอยู่ชั้นบนและน้ำอยู่ชั้นล่าง</w:t>
      </w:r>
    </w:p>
    <w:p w:rsidR="007E2324" w:rsidRPr="00ED0C19" w:rsidRDefault="007E2324" w:rsidP="007E2324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110066" w:rsidRPr="00F1768C" w:rsidRDefault="00110066" w:rsidP="00EB52A7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FA2D22" w:rsidRPr="00F1768C" w:rsidRDefault="00FA2D22" w:rsidP="00EB52A7">
      <w:pPr>
        <w:numPr>
          <w:ilvl w:val="0"/>
          <w:numId w:val="5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การอธิบาย การเขียน การพูดหน้าชั้นเรียน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</w:p>
    <w:p w:rsidR="00FA2D22" w:rsidRPr="00F1768C" w:rsidRDefault="00FA2D22" w:rsidP="00EB52A7">
      <w:pPr>
        <w:numPr>
          <w:ilvl w:val="0"/>
          <w:numId w:val="5"/>
        </w:numPr>
        <w:tabs>
          <w:tab w:val="left" w:pos="709"/>
          <w:tab w:val="left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การสังเกต การคิดวิเคราะห์ การเปรียบเทียบ การจัดระบบควา</w:t>
      </w:r>
      <w:r w:rsidR="00EB52A7">
        <w:rPr>
          <w:rFonts w:ascii="TH SarabunPSK" w:hAnsi="TH SarabunPSK" w:cs="TH SarabunPSK"/>
          <w:sz w:val="32"/>
          <w:szCs w:val="32"/>
          <w:cs/>
        </w:rPr>
        <w:t>มคิดเป็นแผนภาพ การสร้างคำอธิบาย</w:t>
      </w:r>
      <w:r w:rsidRPr="00F1768C">
        <w:rPr>
          <w:rFonts w:ascii="TH SarabunPSK" w:hAnsi="TH SarabunPSK" w:cs="TH SarabunPSK"/>
          <w:sz w:val="32"/>
          <w:szCs w:val="32"/>
          <w:cs/>
        </w:rPr>
        <w:t>การอภิปร</w:t>
      </w:r>
      <w:r w:rsidR="001767C0">
        <w:rPr>
          <w:rFonts w:ascii="TH SarabunPSK" w:hAnsi="TH SarabunPSK" w:cs="TH SarabunPSK"/>
          <w:sz w:val="32"/>
          <w:szCs w:val="32"/>
          <w:cs/>
        </w:rPr>
        <w:t>าย การสื่อความหมาย การทำกิจกรรม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โดยใช้กระบวนการทางวิทยาศาสตร์ 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FA2D22" w:rsidRPr="00F1768C" w:rsidRDefault="00FA2D22" w:rsidP="00EB52A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hanging="10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การแก้ปัญหาขณะปฏิบัติกิจกรรม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FA2D22" w:rsidRPr="00F1768C" w:rsidRDefault="00FA2D22" w:rsidP="00EB52A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hanging="10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กระบวนการกลุ่ม</w:t>
      </w:r>
    </w:p>
    <w:p w:rsidR="00216131" w:rsidRDefault="00216131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ED0C19" w:rsidRPr="00F1768C" w:rsidRDefault="00ED0C19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216131" w:rsidRPr="005D4B5A" w:rsidRDefault="00216131" w:rsidP="00110066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37F0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7F0A" w:rsidRPr="00D231BD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(</w:t>
      </w:r>
      <w:r w:rsidR="005D4B5A" w:rsidRPr="00D231BD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>Learning to question</w:t>
      </w:r>
      <w:r w:rsidR="005D4B5A" w:rsidRPr="00D231BD">
        <w:rPr>
          <w:rFonts w:ascii="TH SarabunPSK" w:eastAsia="Calibri" w:hAnsi="TH SarabunPSK" w:cs="TH SarabunPSK"/>
          <w:color w:val="008000"/>
          <w:sz w:val="32"/>
          <w:szCs w:val="32"/>
        </w:rPr>
        <w:t xml:space="preserve"> </w:t>
      </w:r>
      <w:r w:rsidR="00D37F0A" w:rsidRPr="00D231BD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)</w:t>
      </w:r>
      <w:r w:rsidR="00D37F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927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2324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7A3A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92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16131" w:rsidRPr="007E2324" w:rsidRDefault="005D4B5A" w:rsidP="007E2324">
      <w:pPr>
        <w:pStyle w:val="a3"/>
        <w:numPr>
          <w:ilvl w:val="0"/>
          <w:numId w:val="17"/>
        </w:numPr>
        <w:tabs>
          <w:tab w:val="left" w:pos="567"/>
          <w:tab w:val="left" w:pos="1304"/>
        </w:tabs>
        <w:rPr>
          <w:rFonts w:ascii="TH SarabunPSK" w:hAnsi="TH SarabunPSK" w:cs="TH SarabunPSK"/>
          <w:spacing w:val="6"/>
          <w:sz w:val="32"/>
          <w:szCs w:val="32"/>
        </w:rPr>
      </w:pPr>
      <w:r w:rsidRPr="005D4B5A">
        <w:rPr>
          <w:rFonts w:ascii="TH SarabunPSK" w:hAnsi="TH SarabunPSK" w:cs="TH SarabunPSK"/>
          <w:spacing w:val="6"/>
          <w:sz w:val="32"/>
          <w:szCs w:val="32"/>
          <w:cs/>
        </w:rPr>
        <w:t>ครู</w:t>
      </w:r>
      <w:r w:rsidR="007E2324">
        <w:rPr>
          <w:rFonts w:ascii="TH SarabunPSK" w:hAnsi="TH SarabunPSK" w:cs="TH SarabunPSK" w:hint="cs"/>
          <w:spacing w:val="6"/>
          <w:sz w:val="32"/>
          <w:szCs w:val="32"/>
          <w:cs/>
        </w:rPr>
        <w:t>นำ</w:t>
      </w:r>
      <w:r w:rsidR="00BD0023">
        <w:rPr>
          <w:rFonts w:ascii="TH SarabunPSK" w:hAnsi="TH SarabunPSK" w:cs="TH SarabunPSK" w:hint="cs"/>
          <w:spacing w:val="6"/>
          <w:sz w:val="32"/>
          <w:szCs w:val="32"/>
          <w:cs/>
        </w:rPr>
        <w:t>วีดีทัศน์เรื่องการกลั่น</w:t>
      </w:r>
      <w:r w:rsidR="007E2324">
        <w:rPr>
          <w:rFonts w:ascii="TH SarabunPSK" w:hAnsi="TH SarabunPSK" w:cs="TH SarabunPSK" w:hint="cs"/>
          <w:spacing w:val="6"/>
          <w:sz w:val="32"/>
          <w:szCs w:val="32"/>
          <w:cs/>
        </w:rPr>
        <w:t>ให้นักเรียนดู</w:t>
      </w:r>
      <w:r w:rsidRPr="00D37F0A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7A3ABC" w:rsidRPr="005D4B5A">
        <w:rPr>
          <w:rFonts w:ascii="TH SarabunPSK" w:hAnsi="TH SarabunPSK" w:cs="TH SarabunPSK" w:hint="cs"/>
          <w:spacing w:val="6"/>
          <w:sz w:val="32"/>
          <w:szCs w:val="32"/>
          <w:cs/>
        </w:rPr>
        <w:t>แล้วระบุคำถามสำคัญดังนี้</w:t>
      </w:r>
    </w:p>
    <w:p w:rsidR="007A3ABC" w:rsidRDefault="00216131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A3AB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7E2324">
        <w:rPr>
          <w:rFonts w:ascii="TH SarabunPSK" w:hAnsi="TH SarabunPSK" w:cs="TH SarabunPSK" w:hint="cs"/>
          <w:sz w:val="32"/>
          <w:szCs w:val="32"/>
          <w:cs/>
        </w:rPr>
        <w:t>รู้จัก</w:t>
      </w:r>
      <w:r w:rsidR="00BD0023">
        <w:rPr>
          <w:rFonts w:ascii="TH SarabunPSK" w:hAnsi="TH SarabunPSK" w:cs="TH SarabunPSK" w:hint="cs"/>
          <w:sz w:val="32"/>
          <w:szCs w:val="32"/>
          <w:cs/>
        </w:rPr>
        <w:t>การแยกสารวิธีนี้</w:t>
      </w:r>
      <w:r w:rsidR="007E2324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7E2324" w:rsidRDefault="007E2324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นักเรียนคิดว่า</w:t>
      </w:r>
      <w:r w:rsidR="00BD0023">
        <w:rPr>
          <w:rFonts w:ascii="TH SarabunPSK" w:hAnsi="TH SarabunPSK" w:cs="TH SarabunPSK" w:hint="cs"/>
          <w:sz w:val="32"/>
          <w:szCs w:val="32"/>
          <w:cs/>
        </w:rPr>
        <w:t>การกลั่นมีกี่ประเภท ใช้แยกสารประเภทใด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2324" w:rsidRDefault="007E2324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BD0023">
        <w:rPr>
          <w:rFonts w:ascii="TH SarabunPSK" w:hAnsi="TH SarabunPSK" w:cs="TH SarabunPSK" w:hint="cs"/>
          <w:sz w:val="32"/>
          <w:szCs w:val="32"/>
          <w:cs/>
        </w:rPr>
        <w:t>เคยเห็นการกลั่นสาร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 อย่างไร</w:t>
      </w:r>
    </w:p>
    <w:p w:rsidR="007A3ABC" w:rsidRDefault="007A3ABC" w:rsidP="00D37F0A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(นักเรียนตอบคำถามตามความเข้าใจ</w:t>
      </w:r>
      <w:r w:rsidR="00C33A10">
        <w:rPr>
          <w:rFonts w:ascii="TH SarabunPSK" w:hAnsi="TH SarabunPSK" w:cs="TH SarabunPSK" w:hint="cs"/>
          <w:sz w:val="32"/>
          <w:szCs w:val="32"/>
          <w:cs/>
        </w:rPr>
        <w:t>และประสบการณ์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>ของตนเอง)</w:t>
      </w:r>
    </w:p>
    <w:p w:rsidR="007A3ABC" w:rsidRPr="007A3ABC" w:rsidRDefault="007A3ABC" w:rsidP="007A3ABC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3AB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7A3ABC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7A3ABC"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สืบค้นความรู้และสารสนเทศ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D231BD">
        <w:rPr>
          <w:rFonts w:ascii="TH SarabunPSK" w:hAnsi="TH SarabunPSK" w:cs="TH SarabunPSK"/>
          <w:b/>
          <w:bCs/>
          <w:color w:val="008000"/>
          <w:sz w:val="32"/>
          <w:szCs w:val="32"/>
        </w:rPr>
        <w:t>(Learning to search)</w:t>
      </w:r>
      <w:r w:rsidR="005D4B5A" w:rsidRPr="00D231BD">
        <w:rPr>
          <w:rFonts w:ascii="TH SarabunPSK" w:hAnsi="TH SarabunPSK" w:cs="TH SarabunPSK"/>
          <w:color w:val="008000"/>
          <w:sz w:val="32"/>
          <w:szCs w:val="32"/>
        </w:rPr>
        <w:t xml:space="preserve"> 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D38A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A28E6">
        <w:rPr>
          <w:rFonts w:ascii="TH SarabunPSK" w:hAnsi="TH SarabunPSK" w:cs="TH SarabunPSK"/>
          <w:b/>
          <w:bCs/>
          <w:sz w:val="32"/>
          <w:szCs w:val="32"/>
        </w:rPr>
        <w:t>0</w:t>
      </w:r>
      <w:r w:rsidR="00126A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216131" w:rsidRPr="00F1768C" w:rsidRDefault="00216131" w:rsidP="00216131">
      <w:pPr>
        <w:tabs>
          <w:tab w:val="left" w:pos="567"/>
          <w:tab w:val="left" w:pos="1304"/>
        </w:tabs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2.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นักเรียนใช้กระบวนการกลุ่ม</w:t>
      </w:r>
      <w:r w:rsidR="007A3ABC">
        <w:rPr>
          <w:rFonts w:ascii="TH SarabunPSK" w:hAnsi="TH SarabunPSK" w:cs="TH SarabunPSK" w:hint="cs"/>
          <w:sz w:val="32"/>
          <w:szCs w:val="32"/>
          <w:cs/>
        </w:rPr>
        <w:t>ศึกษาและสืบสอบข้อมูลเกี่ยวกับ</w:t>
      </w:r>
      <w:r w:rsidR="009572A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92733" w:rsidRPr="00AF625F">
        <w:rPr>
          <w:rFonts w:ascii="TH SarabunPSK" w:hAnsi="TH SarabunPSK" w:cs="TH SarabunPSK"/>
          <w:sz w:val="32"/>
          <w:szCs w:val="32"/>
          <w:cs/>
        </w:rPr>
        <w:t>แยกสารผสมโดย</w:t>
      </w:r>
      <w:r w:rsidR="009572A8">
        <w:rPr>
          <w:rFonts w:ascii="TH SarabunPSK" w:hAnsi="TH SarabunPSK" w:cs="TH SarabunPSK" w:hint="cs"/>
          <w:sz w:val="32"/>
          <w:szCs w:val="32"/>
          <w:cs/>
        </w:rPr>
        <w:t>การกลั่น</w:t>
      </w:r>
      <w:r w:rsidR="007A3ABC">
        <w:rPr>
          <w:rFonts w:ascii="TH SarabunPSK" w:hAnsi="TH SarabunPSK" w:cs="TH SarabunPSK" w:hint="cs"/>
          <w:sz w:val="32"/>
          <w:szCs w:val="32"/>
          <w:cs/>
        </w:rPr>
        <w:t>จากแหล่งเรียนรู้ที่หลากหลาย พร้อมนำเสนอผลการสืบสอบมาเขียนสรุปลง</w:t>
      </w:r>
      <w:r w:rsidR="00D614B5">
        <w:rPr>
          <w:rFonts w:ascii="TH SarabunPSK" w:hAnsi="TH SarabunPSK" w:cs="TH SarabunPSK" w:hint="cs"/>
          <w:sz w:val="32"/>
          <w:szCs w:val="32"/>
          <w:cs/>
        </w:rPr>
        <w:t>สมุด</w:t>
      </w:r>
    </w:p>
    <w:p w:rsidR="00216131" w:rsidRPr="00F54AEF" w:rsidRDefault="00216131" w:rsidP="00216131">
      <w:pPr>
        <w:tabs>
          <w:tab w:val="left" w:pos="1304"/>
        </w:tabs>
        <w:jc w:val="thaiDistribute"/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</w:pP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 xml:space="preserve">(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>Collab</w:t>
      </w:r>
      <w:r w:rsidR="007A3ABC"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oration, teamwork &amp; leadership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ทักษะด้านความร่วมมือ การทำงานเป็นทีม และภาวะผู้นำ )</w:t>
      </w:r>
    </w:p>
    <w:p w:rsidR="00FF0C5C" w:rsidRPr="00837340" w:rsidRDefault="00492003" w:rsidP="00837340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5022E">
        <w:rPr>
          <w:rFonts w:ascii="TH SarabunPSK" w:hAnsi="TH SarabunPSK" w:cs="TH SarabunPSK"/>
          <w:spacing w:val="-4"/>
          <w:sz w:val="32"/>
          <w:szCs w:val="32"/>
        </w:rPr>
        <w:t>3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ตัวแทนนักเรียนนำเสนอผลจากกา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 w:rsidR="00C5022E">
        <w:rPr>
          <w:rFonts w:ascii="TH SarabunPSK" w:hAnsi="TH SarabunPSK" w:cs="TH SarabunPSK" w:hint="cs"/>
          <w:spacing w:val="-4"/>
          <w:sz w:val="32"/>
          <w:szCs w:val="32"/>
          <w:cs/>
        </w:rPr>
        <w:t>สืบสอบเนื้อหา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จากนั้นให้นักเรียนกลุ่มอื่นๆร่วมกันอภิปรายผลการทดลอง</w:t>
      </w:r>
    </w:p>
    <w:p w:rsidR="00837340" w:rsidRPr="00F54AEF" w:rsidRDefault="00837340" w:rsidP="00837340">
      <w:pPr>
        <w:rPr>
          <w:rFonts w:ascii="TH SarabunPSK" w:hAnsi="TH SarabunPSK" w:cs="TH SarabunPSK"/>
          <w:i/>
          <w:iCs/>
          <w:color w:val="000099"/>
          <w:sz w:val="30"/>
          <w:szCs w:val="30"/>
        </w:rPr>
      </w:pP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 xml:space="preserve">(Critical Thinking and Problem </w:t>
      </w:r>
      <w:proofErr w:type="gramStart"/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>Solving :</w:t>
      </w:r>
      <w:proofErr w:type="gramEnd"/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 xml:space="preserve"> </w:t>
      </w: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  <w:cs/>
        </w:rPr>
        <w:t>มีทักษะในการคิดวิเคราะห์ การคิดอย่างมีวิจารณญาณ และแก้ไขปัญหาได้</w:t>
      </w: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>)</w:t>
      </w:r>
    </w:p>
    <w:p w:rsidR="00216131" w:rsidRPr="005D4B5A" w:rsidRDefault="00837340" w:rsidP="005D4B5A">
      <w:pPr>
        <w:rPr>
          <w:rFonts w:ascii="TH SarabunPSK" w:eastAsia="Calibri" w:hAnsi="TH SarabunPSK" w:cs="TH SarabunPSK"/>
          <w:sz w:val="32"/>
          <w:szCs w:val="32"/>
        </w:rPr>
      </w:pPr>
      <w:r w:rsidRPr="008373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83734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3734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ขั้นสร้างองค์ความรู้</w:t>
      </w:r>
      <w:r w:rsidR="00D614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10113E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>(Learning to construct)</w:t>
      </w:r>
      <w:r w:rsidR="005D4B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="00D614B5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D38AA" w:rsidRPr="00FD38AA" w:rsidRDefault="00142774" w:rsidP="00C5022E">
      <w:pPr>
        <w:pStyle w:val="a3"/>
        <w:numPr>
          <w:ilvl w:val="0"/>
          <w:numId w:val="19"/>
        </w:numPr>
        <w:tabs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ตัวแทนนักเรียนแต่ละกลุ่ม</w:t>
      </w:r>
      <w:r w:rsidR="00D614B5">
        <w:rPr>
          <w:rFonts w:ascii="TH SarabunPSK" w:hAnsi="TH SarabunPSK" w:cs="TH SarabunPSK" w:hint="cs"/>
          <w:sz w:val="32"/>
          <w:szCs w:val="32"/>
          <w:cs/>
        </w:rPr>
        <w:t>ออกแบบและเขียนผัง</w:t>
      </w:r>
      <w:r w:rsidR="00BA28E6">
        <w:rPr>
          <w:rFonts w:ascii="TH SarabunPSK" w:hAnsi="TH SarabunPSK" w:cs="TH SarabunPSK" w:hint="cs"/>
          <w:sz w:val="32"/>
          <w:szCs w:val="32"/>
          <w:cs/>
        </w:rPr>
        <w:t>มโนทัศน์สรุป</w:t>
      </w:r>
      <w:r w:rsidR="00D614B5">
        <w:rPr>
          <w:rFonts w:ascii="TH SarabunPSK" w:hAnsi="TH SarabunPSK" w:cs="TH SarabunPSK" w:hint="cs"/>
          <w:sz w:val="32"/>
          <w:szCs w:val="32"/>
          <w:cs/>
        </w:rPr>
        <w:t>โดยใช้ข้อมูลที่ได้จาก</w:t>
      </w:r>
      <w:r>
        <w:rPr>
          <w:rFonts w:ascii="TH SarabunPSK" w:hAnsi="TH SarabunPSK" w:cs="TH SarabunPSK" w:hint="cs"/>
          <w:sz w:val="32"/>
          <w:szCs w:val="32"/>
          <w:cs/>
        </w:rPr>
        <w:t>การสืบสอบ</w:t>
      </w:r>
      <w:r w:rsidR="0010113E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FD38A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0113E">
        <w:rPr>
          <w:rFonts w:ascii="TH SarabunPSK" w:hAnsi="TH SarabunPSK" w:cs="TH SarabunPSK" w:hint="cs"/>
          <w:sz w:val="32"/>
          <w:szCs w:val="32"/>
          <w:cs/>
        </w:rPr>
        <w:t>ทดลอง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14B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C5022E" w:rsidRPr="00C5022E">
        <w:rPr>
          <w:rFonts w:ascii="TH SarabunPSK" w:hAnsi="TH SarabunPSK" w:cs="TH SarabunPSK"/>
          <w:sz w:val="32"/>
          <w:szCs w:val="32"/>
          <w:cs/>
        </w:rPr>
        <w:t>แยกสารผสมโดย</w:t>
      </w:r>
      <w:r w:rsidR="00C5022E" w:rsidRPr="00C5022E">
        <w:rPr>
          <w:rFonts w:ascii="TH SarabunPSK" w:hAnsi="TH SarabunPSK" w:cs="TH SarabunPSK" w:hint="cs"/>
          <w:sz w:val="32"/>
          <w:szCs w:val="32"/>
          <w:cs/>
        </w:rPr>
        <w:t>การกลั่น</w:t>
      </w:r>
    </w:p>
    <w:p w:rsidR="008502F9" w:rsidRPr="008502F9" w:rsidRDefault="008502F9" w:rsidP="00FD38AA">
      <w:pPr>
        <w:pStyle w:val="a3"/>
        <w:tabs>
          <w:tab w:val="left" w:pos="567"/>
        </w:tabs>
        <w:ind w:left="284"/>
        <w:rPr>
          <w:rFonts w:ascii="TH SarabunPSK" w:hAnsi="TH SarabunPSK" w:cs="TH SarabunPSK"/>
          <w:sz w:val="32"/>
          <w:szCs w:val="32"/>
        </w:rPr>
      </w:pP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(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Creativity and Innovation :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คิดอย่างสร้างสรรค์ คิดเชิงนวัตกรรม</w:t>
      </w: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D614B5" w:rsidRDefault="00D614B5" w:rsidP="00D614B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614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D614B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D614B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ขั้นสื่อสารและนำเสนอ</w:t>
      </w:r>
      <w:r w:rsidR="005D4B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10113E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(</w:t>
      </w:r>
      <w:r w:rsidR="005D4B5A" w:rsidRPr="0010113E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 xml:space="preserve">Learning to communicate)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D614B5" w:rsidRPr="008502F9" w:rsidRDefault="00D614B5" w:rsidP="00C5022E">
      <w:pPr>
        <w:pStyle w:val="a3"/>
        <w:numPr>
          <w:ilvl w:val="0"/>
          <w:numId w:val="19"/>
        </w:numPr>
        <w:tabs>
          <w:tab w:val="left" w:pos="567"/>
        </w:tabs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ตัวแทนนักเรียนในกลุ่มนำเสนอผลจากการสืบสอบและร่วมกันอภิปราย</w:t>
      </w:r>
      <w:r w:rsidRPr="0014277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6012D4" w:rsidRPr="006012D4">
        <w:rPr>
          <w:rFonts w:ascii="TH SarabunPSK" w:hAnsi="TH SarabunPSK" w:cs="TH SarabunPSK"/>
          <w:sz w:val="32"/>
          <w:szCs w:val="32"/>
          <w:cs/>
        </w:rPr>
        <w:t>แยกสารผสมโดย</w:t>
      </w:r>
      <w:r w:rsidR="006012D4" w:rsidRPr="006012D4">
        <w:rPr>
          <w:rFonts w:ascii="TH SarabunPSK" w:hAnsi="TH SarabunPSK" w:cs="TH SarabunPSK" w:hint="cs"/>
          <w:sz w:val="32"/>
          <w:szCs w:val="32"/>
          <w:cs/>
        </w:rPr>
        <w:t>การกลั่น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โดยนำเสนอกลุ่มละ </w:t>
      </w:r>
      <w:r>
        <w:rPr>
          <w:rFonts w:ascii="TH SarabunPSK" w:hAnsi="TH SarabunPSK" w:cs="TH SarabunPSK"/>
          <w:sz w:val="32"/>
          <w:szCs w:val="32"/>
        </w:rPr>
        <w:t xml:space="preserve">5-10 </w:t>
      </w:r>
      <w:r>
        <w:rPr>
          <w:rFonts w:ascii="TH SarabunPSK" w:hAnsi="TH SarabunPSK" w:cs="TH SarabunPSK" w:hint="cs"/>
          <w:sz w:val="32"/>
          <w:szCs w:val="32"/>
          <w:cs/>
        </w:rPr>
        <w:t>นาทีพร้อม</w:t>
      </w:r>
      <w:r w:rsidR="00FD38AA">
        <w:rPr>
          <w:rFonts w:ascii="TH SarabunPSK" w:hAnsi="TH SarabunPSK" w:cs="TH SarabunPSK" w:hint="cs"/>
          <w:sz w:val="32"/>
          <w:szCs w:val="32"/>
          <w:cs/>
        </w:rPr>
        <w:t>นำผลึกที่ได้จากการทดลองมาแสดงให้เพื่อนดู และ</w:t>
      </w:r>
      <w:r>
        <w:rPr>
          <w:rFonts w:ascii="TH SarabunPSK" w:hAnsi="TH SarabunPSK" w:cs="TH SarabunPSK" w:hint="cs"/>
          <w:sz w:val="32"/>
          <w:szCs w:val="32"/>
          <w:cs/>
        </w:rPr>
        <w:t>ตั้งคำถามทบทวนความเข้าใจของเพื่อนในชั้นเรียน</w:t>
      </w:r>
    </w:p>
    <w:p w:rsidR="008502F9" w:rsidRPr="00F54AEF" w:rsidRDefault="0037673E" w:rsidP="008502F9">
      <w:pPr>
        <w:tabs>
          <w:tab w:val="left" w:pos="567"/>
        </w:tabs>
        <w:rPr>
          <w:rFonts w:ascii="TH SarabunPSK" w:hAnsi="TH SarabunPSK" w:cs="TH SarabunPSK"/>
          <w:i/>
          <w:iCs/>
          <w:color w:val="000099"/>
          <w:sz w:val="32"/>
          <w:szCs w:val="32"/>
        </w:rPr>
      </w:pP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(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Communication Information and Media Literacy :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ทักษะในการสื่อสาร และการรู้เท่าทันสื่อ</w:t>
      </w: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616C45" w:rsidRDefault="00616C45" w:rsidP="00616C4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ขั้นบริการสังคมและจิตสาธารณะ</w:t>
      </w:r>
      <w:r w:rsidR="005D4B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4B5A" w:rsidRPr="0010113E">
        <w:rPr>
          <w:rFonts w:ascii="TH SarabunPSK" w:hAnsi="TH SarabunPSK" w:cs="TH SarabunPSK"/>
          <w:b/>
          <w:bCs/>
          <w:color w:val="008000"/>
          <w:sz w:val="32"/>
          <w:szCs w:val="32"/>
        </w:rPr>
        <w:t>(Learning to serve)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 xml:space="preserve"> (30 </w:t>
      </w:r>
      <w:r w:rsidR="0010113E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16C45" w:rsidRPr="009F7928" w:rsidRDefault="009F7928" w:rsidP="00C5022E">
      <w:pPr>
        <w:pStyle w:val="a3"/>
        <w:numPr>
          <w:ilvl w:val="0"/>
          <w:numId w:val="19"/>
        </w:numPr>
        <w:tabs>
          <w:tab w:val="left" w:pos="567"/>
        </w:tabs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นักเรียนประยุกต์ความรู้กับชีวิตประจำวันโดยเสนอ</w:t>
      </w:r>
      <w:r w:rsidR="0010113E">
        <w:rPr>
          <w:rFonts w:ascii="TH SarabunPSK" w:hAnsi="TH SarabunPSK" w:cs="TH SarabunPSK" w:hint="cs"/>
          <w:sz w:val="32"/>
          <w:szCs w:val="32"/>
          <w:cs/>
        </w:rPr>
        <w:t>การนำความรู้เรื่อง</w:t>
      </w:r>
      <w:r w:rsidR="006012D4" w:rsidRPr="006012D4">
        <w:rPr>
          <w:rFonts w:ascii="TH SarabunPSK" w:hAnsi="TH SarabunPSK" w:cs="TH SarabunPSK"/>
          <w:sz w:val="32"/>
          <w:szCs w:val="32"/>
          <w:cs/>
        </w:rPr>
        <w:t>แยกสารผสมโดย</w:t>
      </w:r>
      <w:r w:rsidR="006012D4" w:rsidRPr="006012D4">
        <w:rPr>
          <w:rFonts w:ascii="TH SarabunPSK" w:hAnsi="TH SarabunPSK" w:cs="TH SarabunPSK" w:hint="cs"/>
          <w:sz w:val="32"/>
          <w:szCs w:val="32"/>
          <w:cs/>
        </w:rPr>
        <w:t>การกลั่น</w:t>
      </w:r>
      <w:r w:rsidR="0010113E">
        <w:rPr>
          <w:rFonts w:ascii="TH SarabunPSK" w:hAnsi="TH SarabunPSK" w:cs="TH SarabunPSK" w:hint="cs"/>
          <w:sz w:val="32"/>
          <w:szCs w:val="32"/>
          <w:cs/>
        </w:rPr>
        <w:t>ไปใช้ในชีวิตประจำวันเพื่อให้เกิดประโยชน์ต่อตนเองและชุมชน</w:t>
      </w:r>
      <w:r w:rsidR="00376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673E" w:rsidRPr="00F54AEF">
        <w:rPr>
          <w:rFonts w:ascii="TH SarabunPSK" w:hAnsi="TH SarabunPSK" w:cs="TH SarabunPSK" w:hint="cs"/>
          <w:color w:val="000099"/>
          <w:sz w:val="32"/>
          <w:szCs w:val="32"/>
          <w:cs/>
        </w:rPr>
        <w:t>(</w:t>
      </w:r>
      <w:r w:rsidR="0037673E" w:rsidRPr="00F54AEF">
        <w:rPr>
          <w:rFonts w:ascii="TH SarabunPSK" w:eastAsia="Calibri" w:hAnsi="TH SarabunPSK" w:cs="TH SarabunPSK"/>
          <w:i/>
          <w:iCs/>
          <w:color w:val="000099"/>
          <w:sz w:val="32"/>
          <w:szCs w:val="32"/>
          <w:lang w:bidi="ar-SA"/>
        </w:rPr>
        <w:t xml:space="preserve">Compassion : </w:t>
      </w:r>
      <w:r w:rsidR="0037673E" w:rsidRPr="00F54AEF">
        <w:rPr>
          <w:rFonts w:ascii="TH SarabunPSK" w:eastAsia="Calibri" w:hAnsi="TH SarabunPSK" w:cs="TH SarabunPSK"/>
          <w:i/>
          <w:iCs/>
          <w:color w:val="000099"/>
          <w:sz w:val="32"/>
          <w:szCs w:val="32"/>
          <w:cs/>
        </w:rPr>
        <w:t>มีคุณธรรม มีเมตตา กรุณา มีระเบียบวินัย</w:t>
      </w:r>
      <w:r w:rsidR="0037673E" w:rsidRPr="00F54AEF">
        <w:rPr>
          <w:rFonts w:ascii="TH SarabunPSK" w:eastAsia="Calibri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9F7928" w:rsidRPr="009F7928" w:rsidRDefault="009F7928" w:rsidP="00C5022E">
      <w:pPr>
        <w:pStyle w:val="a3"/>
        <w:numPr>
          <w:ilvl w:val="0"/>
          <w:numId w:val="19"/>
        </w:numPr>
        <w:tabs>
          <w:tab w:val="left" w:pos="567"/>
        </w:tabs>
        <w:ind w:hanging="1156"/>
        <w:rPr>
          <w:rFonts w:ascii="TH SarabunPSK" w:hAnsi="TH SarabunPSK" w:cs="TH SarabunPSK"/>
          <w:sz w:val="32"/>
          <w:szCs w:val="32"/>
        </w:rPr>
      </w:pPr>
      <w:r w:rsidRPr="009F7928">
        <w:rPr>
          <w:rFonts w:ascii="TH SarabunPSK" w:hAnsi="TH SarabunPSK" w:cs="TH SarabunPSK" w:hint="cs"/>
          <w:sz w:val="32"/>
          <w:szCs w:val="32"/>
          <w:cs/>
        </w:rPr>
        <w:t>นักเรียนสะท้อนความคิดร่วมกัน</w:t>
      </w:r>
      <w:r w:rsidR="00FD38AA">
        <w:rPr>
          <w:rFonts w:ascii="TH SarabunPSK" w:hAnsi="TH SarabunPSK" w:cs="TH SarabunPSK" w:hint="cs"/>
          <w:sz w:val="32"/>
          <w:szCs w:val="32"/>
          <w:cs/>
        </w:rPr>
        <w:t>โดยมีครูเป็นผู้เติมเต็มความรู้ให้สมบูรณ์มากขึ้น</w:t>
      </w: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216131" w:rsidRPr="00F1768C" w:rsidRDefault="00216131" w:rsidP="0021613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0"/>
        <w:gridCol w:w="2940"/>
        <w:gridCol w:w="3547"/>
      </w:tblGrid>
      <w:tr w:rsidR="00216131" w:rsidRPr="00F1768C" w:rsidTr="00FF0C5C">
        <w:trPr>
          <w:trHeight w:val="525"/>
        </w:trPr>
        <w:tc>
          <w:tcPr>
            <w:tcW w:w="2590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2940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3547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เกณฑ์ผ่านขั้นต่ำและการสรุปผลการประเมิน</w:t>
            </w:r>
          </w:p>
        </w:tc>
      </w:tr>
      <w:tr w:rsidR="00216131" w:rsidRPr="00F1768C" w:rsidTr="006054A7">
        <w:tc>
          <w:tcPr>
            <w:tcW w:w="2590" w:type="dxa"/>
          </w:tcPr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6.1 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ผลสัมฤทธิ์</w:t>
            </w:r>
          </w:p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สังเกตพฤติกรรมการเรียนรู้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768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ประเมินพฤติกรรมด้านทักษะ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ประเมินการนำเสนอผลงานกลุ่ม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ประเมินผลการเรียนรู้ด้วยตนเอง</w:t>
            </w:r>
          </w:p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ประเมินการเขียนรายงานการทดลอง</w:t>
            </w:r>
          </w:p>
        </w:tc>
        <w:tc>
          <w:tcPr>
            <w:tcW w:w="2940" w:type="dxa"/>
          </w:tcPr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แบบสังเกตพฤติกรรมการเรียนรู้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แบบประเมินพฤติกรรมด้านทักษะปฏิบัติ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แบบประเมินการนำเสนอผลงานกลุ่ม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แบบประเมินผลการเรียนรู้ด้วยตนเอง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แบบประเมินการเขียนรายงานการทดลอง</w:t>
            </w:r>
          </w:p>
        </w:tc>
        <w:tc>
          <w:tcPr>
            <w:tcW w:w="3547" w:type="dxa"/>
          </w:tcPr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ทำได้ถูกต้องร้อยละ 75 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ผลการทำกิจกรรมตรวจสอบความเข้าใจถูกต้อง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</w:tc>
      </w:tr>
    </w:tbl>
    <w:p w:rsidR="00216131" w:rsidRPr="00F1768C" w:rsidRDefault="00216131" w:rsidP="00216131">
      <w:pPr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วิทยาศาสตร์ </w:t>
      </w:r>
      <w:r w:rsidR="0010113E" w:rsidRPr="0010113E">
        <w:rPr>
          <w:rFonts w:ascii="TH SarabunPSK" w:hAnsi="TH SarabunPSK" w:cs="TH SarabunPSK"/>
          <w:sz w:val="32"/>
          <w:szCs w:val="32"/>
        </w:rPr>
        <w:t xml:space="preserve">MAC 4.0 </w:t>
      </w:r>
      <w:r w:rsidRPr="00F1768C">
        <w:rPr>
          <w:rFonts w:ascii="TH SarabunPSK" w:hAnsi="TH SarabunPSK" w:cs="TH SarabunPSK"/>
          <w:sz w:val="32"/>
          <w:szCs w:val="32"/>
          <w:cs/>
        </w:rPr>
        <w:t>ชั้นมัธยมศึกษาปีที่ 2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7.2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สื่อ</w:t>
      </w:r>
      <w:proofErr w:type="spellStart"/>
      <w:r w:rsidR="00774B40">
        <w:rPr>
          <w:rFonts w:ascii="TH SarabunPSK" w:hAnsi="TH SarabunPSK" w:cs="TH SarabunPSK" w:hint="cs"/>
          <w:sz w:val="32"/>
          <w:szCs w:val="32"/>
          <w:cs/>
        </w:rPr>
        <w:t>พาวเวอร์พอยด์</w:t>
      </w:r>
      <w:proofErr w:type="spellEnd"/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10113E">
        <w:rPr>
          <w:rFonts w:ascii="TH SarabunPSK" w:hAnsi="TH SarabunPSK" w:cs="TH SarabunPSK" w:hint="cs"/>
          <w:sz w:val="32"/>
          <w:szCs w:val="32"/>
          <w:cs/>
        </w:rPr>
        <w:t>การแยกสารผสม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7.3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ใบกิจกรรม </w:t>
      </w:r>
      <w:r w:rsidR="003D7BCB" w:rsidRPr="003D7BCB">
        <w:rPr>
          <w:rFonts w:ascii="TH SarabunPSK" w:hAnsi="TH SarabunPSK" w:cs="TH SarabunPSK"/>
          <w:sz w:val="32"/>
          <w:szCs w:val="32"/>
          <w:cs/>
        </w:rPr>
        <w:t>แยกสารผสมโดย</w:t>
      </w:r>
      <w:r w:rsidR="00BD0023">
        <w:rPr>
          <w:rFonts w:ascii="TH SarabunPSK" w:hAnsi="TH SarabunPSK" w:cs="TH SarabunPSK" w:hint="cs"/>
          <w:sz w:val="32"/>
          <w:szCs w:val="32"/>
          <w:cs/>
        </w:rPr>
        <w:t>การกลั่น</w:t>
      </w:r>
    </w:p>
    <w:p w:rsidR="00216131" w:rsidRPr="00F1768C" w:rsidRDefault="00216131" w:rsidP="00216131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ห้องสมุดโรงเรียน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8.2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ห้องสมุดกลุ่มสาระการเรียนรู้วิทยาศาสตร์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8.5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อินเทอร์เน็ตจากเว็บไซต์ต่างๆ เช่น</w:t>
      </w:r>
    </w:p>
    <w:p w:rsidR="00216131" w:rsidRPr="00F1768C" w:rsidRDefault="00900F3E" w:rsidP="003D7BCB">
      <w:pPr>
        <w:numPr>
          <w:ilvl w:val="1"/>
          <w:numId w:val="13"/>
        </w:numPr>
        <w:tabs>
          <w:tab w:val="left" w:pos="1276"/>
        </w:tabs>
        <w:ind w:hanging="1026"/>
        <w:rPr>
          <w:rFonts w:ascii="TH SarabunPSK" w:hAnsi="TH SarabunPSK" w:cs="TH SarabunPSK"/>
          <w:sz w:val="32"/>
          <w:szCs w:val="32"/>
        </w:rPr>
      </w:pPr>
      <w:hyperlink r:id="rId8" w:history="1">
        <w:r w:rsidR="00ED0C19" w:rsidRPr="00ED0C19">
          <w:rPr>
            <w:rStyle w:val="a6"/>
            <w:rFonts w:ascii="TH SarabunPSK" w:hAnsi="TH SarabunPSK" w:cs="TH SarabunPSK"/>
            <w:sz w:val="32"/>
            <w:szCs w:val="32"/>
          </w:rPr>
          <w:t>https://sites.google.com/site/i30202ns/prapheth-khxng-kark-lan</w:t>
        </w:r>
      </w:hyperlink>
    </w:p>
    <w:p w:rsidR="00216131" w:rsidRDefault="00900F3E" w:rsidP="003D7BCB">
      <w:pPr>
        <w:numPr>
          <w:ilvl w:val="1"/>
          <w:numId w:val="13"/>
        </w:numPr>
        <w:tabs>
          <w:tab w:val="left" w:pos="1276"/>
        </w:tabs>
        <w:ind w:hanging="1026"/>
        <w:rPr>
          <w:rFonts w:ascii="TH SarabunPSK" w:hAnsi="TH SarabunPSK" w:cs="TH SarabunPSK"/>
          <w:sz w:val="32"/>
          <w:szCs w:val="32"/>
        </w:rPr>
      </w:pPr>
      <w:hyperlink r:id="rId9" w:history="1">
        <w:r w:rsidR="003D7BCB" w:rsidRPr="003D7BCB">
          <w:rPr>
            <w:rStyle w:val="a6"/>
            <w:rFonts w:ascii="TH SarabunPSK" w:hAnsi="TH SarabunPSK" w:cs="TH SarabunPSK"/>
            <w:sz w:val="32"/>
            <w:szCs w:val="32"/>
          </w:rPr>
          <w:t>https://www.youtube.com/watch?v=MU-7o9pT6XA</w:t>
        </w:r>
      </w:hyperlink>
    </w:p>
    <w:p w:rsidR="00ED0C19" w:rsidRPr="00F47535" w:rsidRDefault="00ED0C19" w:rsidP="00ED0C19">
      <w:pPr>
        <w:numPr>
          <w:ilvl w:val="1"/>
          <w:numId w:val="13"/>
        </w:numPr>
        <w:tabs>
          <w:tab w:val="left" w:pos="1276"/>
        </w:tabs>
        <w:ind w:hanging="1026"/>
        <w:rPr>
          <w:rFonts w:ascii="TH SarabunPSK" w:hAnsi="TH SarabunPSK" w:cs="TH SarabunPSK"/>
          <w:sz w:val="32"/>
          <w:szCs w:val="32"/>
        </w:rPr>
      </w:pPr>
      <w:r w:rsidRPr="00ED0C19">
        <w:rPr>
          <w:rFonts w:ascii="TH SarabunPSK" w:hAnsi="TH SarabunPSK" w:cs="TH SarabunPSK"/>
          <w:sz w:val="32"/>
          <w:szCs w:val="32"/>
        </w:rPr>
        <w:t>http://e-chemistry.tripod.com/sasan/s3_1.htm</w:t>
      </w:r>
    </w:p>
    <w:p w:rsidR="00216131" w:rsidRPr="00F1768C" w:rsidRDefault="00216131" w:rsidP="00216131">
      <w:pPr>
        <w:numPr>
          <w:ilvl w:val="0"/>
          <w:numId w:val="16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216131" w:rsidRPr="00F1768C" w:rsidRDefault="00F47535" w:rsidP="00216131">
      <w:pPr>
        <w:ind w:left="1304" w:hanging="2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E32E22" w:rsidRDefault="00E32E22" w:rsidP="00137E51">
      <w:pPr>
        <w:tabs>
          <w:tab w:val="left" w:pos="2694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6012D4" w:rsidRPr="00F1768C" w:rsidRDefault="006012D4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7775EE" w:rsidRPr="00F1768C" w:rsidRDefault="007775EE" w:rsidP="00110066">
      <w:pPr>
        <w:contextualSpacing/>
        <w:rPr>
          <w:rFonts w:ascii="TH SarabunPSK" w:hAnsi="TH SarabunPSK" w:cs="TH SarabunPSK"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9775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72"/>
        <w:gridCol w:w="3544"/>
        <w:gridCol w:w="2559"/>
      </w:tblGrid>
      <w:tr w:rsidR="00DB6CE8" w:rsidRPr="00F1768C" w:rsidTr="00DB6CE8">
        <w:tc>
          <w:tcPr>
            <w:tcW w:w="3672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559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ตรวจใบกิจกรรมการทดลอง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ใบกิจกรรมการทดลอง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ร้อยละ 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ตรวจใบงาน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ใบงาน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ร้อยละ 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ประเมินการนำเสนอผลงาน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แบบประเมินการนำเสนอผลงาน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ใฝ่เรียนรู้ และมุ่งมั่นในการทำงาน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DB6CE8" w:rsidRPr="00F1768C" w:rsidRDefault="00DB6CE8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3120C" w:rsidRPr="00F1768C" w:rsidRDefault="0033120C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8C2EE5" w:rsidRPr="00F1768C" w:rsidRDefault="00DB6CE8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75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ความคิดเห็นของผู้บังคับบัญชา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4"/>
        <w:gridCol w:w="3244"/>
        <w:gridCol w:w="3244"/>
      </w:tblGrid>
      <w:tr w:rsidR="008C2EE5" w:rsidRPr="00F1768C" w:rsidTr="008C2EE5">
        <w:trPr>
          <w:trHeight w:val="3130"/>
        </w:trPr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ความเห็นหัวหน้ากลุ่มสาระการเรียนรู้วิทยาศาสตร์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8C2EE5" w:rsidRPr="00F1768C" w:rsidRDefault="008C2EE5" w:rsidP="0038270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( </w:t>
            </w:r>
            <w:r w:rsidR="00382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นางวิไลลักษณ์  ตังสุรัตน์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ความเห็นหัวหน้ากลุ่มงานวิชาการ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8C2EE5" w:rsidRPr="00F1768C" w:rsidRDefault="00F4753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นายขวัญชัย </w:t>
            </w:r>
            <w:proofErr w:type="spellStart"/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ถิรตัน</w:t>
            </w:r>
            <w:proofErr w:type="spellEnd"/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ติกุล )</w:t>
            </w:r>
          </w:p>
        </w:tc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ความเห็นรองผู้อำนวยการ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ฝ่ายวิชาการ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1132CE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( นางแก้วอุษา  ลีนานนท์ </w:t>
            </w:r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</w:tr>
    </w:tbl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>อำนวยการ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132CE" w:rsidRPr="00F1768C">
        <w:rPr>
          <w:rFonts w:ascii="TH SarabunPSK" w:hAnsi="TH SarabunPSK" w:cs="TH SarabunPSK"/>
          <w:sz w:val="32"/>
          <w:szCs w:val="32"/>
        </w:rPr>
        <w:t>.................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132CE" w:rsidRPr="00F1768C">
        <w:rPr>
          <w:rFonts w:ascii="TH SarabunPSK" w:hAnsi="TH SarabunPSK" w:cs="TH SarabunPSK"/>
          <w:sz w:val="32"/>
          <w:szCs w:val="32"/>
        </w:rPr>
        <w:t>................</w:t>
      </w:r>
    </w:p>
    <w:p w:rsidR="001132CE" w:rsidRPr="00F1768C" w:rsidRDefault="001132CE" w:rsidP="001132CE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1768C">
        <w:rPr>
          <w:rFonts w:ascii="TH SarabunPSK" w:hAnsi="TH SarabunPSK" w:cs="TH SarabunPSK"/>
          <w:sz w:val="32"/>
          <w:szCs w:val="32"/>
        </w:rPr>
        <w:t>.................</w:t>
      </w:r>
    </w:p>
    <w:p w:rsidR="001132CE" w:rsidRPr="00F1768C" w:rsidRDefault="001132CE" w:rsidP="008C2EE5">
      <w:pPr>
        <w:contextualSpacing/>
        <w:rPr>
          <w:rFonts w:ascii="TH SarabunPSK" w:hAnsi="TH SarabunPSK" w:cs="TH SarabunPSK"/>
          <w:sz w:val="32"/>
          <w:szCs w:val="32"/>
        </w:rPr>
      </w:pPr>
    </w:p>
    <w:p w:rsidR="008C2EE5" w:rsidRPr="00F1768C" w:rsidRDefault="008C2EE5" w:rsidP="001132CE">
      <w:pPr>
        <w:ind w:left="50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</w:p>
    <w:p w:rsidR="008C2EE5" w:rsidRPr="00F1768C" w:rsidRDefault="001132CE" w:rsidP="001132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>( นาย</w:t>
      </w:r>
      <w:r w:rsidR="00646748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มนตรี  พรผล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C2EE5" w:rsidRPr="00F1768C" w:rsidRDefault="008C2EE5" w:rsidP="001132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</w:t>
      </w:r>
      <w:r w:rsid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>เฉลิมพระเกียรติสมเด็จพระศรีนครินทร์ ภูเก็ต</w:t>
      </w:r>
    </w:p>
    <w:p w:rsidR="001132CE" w:rsidRPr="00F1768C" w:rsidRDefault="001132CE" w:rsidP="001132CE">
      <w:pPr>
        <w:ind w:left="28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4753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ในพระราชูปถัมภ์สมเด็จพระเทพรัตนราชสุดาฯสยามบรมราชกุมารี</w:t>
      </w:r>
    </w:p>
    <w:p w:rsidR="0044722D" w:rsidRPr="00F1768C" w:rsidRDefault="0044722D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4722D" w:rsidRPr="00F1768C" w:rsidRDefault="0044722D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F0C5C" w:rsidRPr="00F1768C" w:rsidRDefault="00FF0C5C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DB6CE8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ด้านความรู้ (</w:t>
      </w:r>
      <w:r w:rsidRPr="00F1768C">
        <w:rPr>
          <w:rFonts w:ascii="TH SarabunPSK" w:eastAsia="Cordia New" w:hAnsi="TH SarabunPSK" w:cs="TH SarabunPSK"/>
          <w:sz w:val="32"/>
          <w:szCs w:val="32"/>
        </w:rPr>
        <w:t>Knowledge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110066" w:rsidRPr="00F1768C" w:rsidRDefault="00646748" w:rsidP="00C853E4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DB6CE8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</w:t>
      </w:r>
    </w:p>
    <w:p w:rsidR="00DB6CE8" w:rsidRPr="00F1768C" w:rsidRDefault="00DB6CE8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C853E4" w:rsidRPr="00F1768C">
        <w:rPr>
          <w:rFonts w:ascii="TH SarabunPSK" w:eastAsia="Cordia New" w:hAnsi="TH SarabunPSK" w:cs="TH SarabunPSK"/>
          <w:sz w:val="32"/>
          <w:szCs w:val="32"/>
        </w:rPr>
        <w:t>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</w:t>
      </w:r>
    </w:p>
    <w:p w:rsidR="00DB6CE8" w:rsidRPr="00F1768C" w:rsidRDefault="00646748" w:rsidP="00110066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DB6CE8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</w:t>
      </w:r>
    </w:p>
    <w:p w:rsidR="00DB6CE8" w:rsidRPr="00F1768C" w:rsidRDefault="00DB6CE8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C853E4" w:rsidRPr="00F1768C">
        <w:rPr>
          <w:rFonts w:ascii="TH SarabunPSK" w:eastAsia="Cordia New" w:hAnsi="TH SarabunPSK" w:cs="TH SarabunPSK"/>
          <w:sz w:val="32"/>
          <w:szCs w:val="32"/>
        </w:rPr>
        <w:t>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</w:t>
      </w:r>
    </w:p>
    <w:p w:rsidR="00110066" w:rsidRPr="00F1768C" w:rsidRDefault="00110066" w:rsidP="00110066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ด้านทักษะ/กระบวนการ (</w:t>
      </w:r>
      <w:r w:rsidRPr="00F1768C">
        <w:rPr>
          <w:rFonts w:ascii="TH SarabunPSK" w:eastAsia="Cordia New" w:hAnsi="TH SarabunPSK" w:cs="TH SarabunPSK"/>
          <w:sz w:val="32"/>
          <w:szCs w:val="32"/>
        </w:rPr>
        <w:t>Process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…………………………………………..</w:t>
      </w:r>
    </w:p>
    <w:p w:rsidR="00110066" w:rsidRPr="00F1768C" w:rsidRDefault="00110066" w:rsidP="00110066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ด้านคุณธรรมจริยธรรมและคุณลักษณะอันพึงประสงค์ (</w:t>
      </w:r>
      <w:r w:rsidRPr="00F1768C">
        <w:rPr>
          <w:rFonts w:ascii="TH SarabunPSK" w:eastAsia="Cordia New" w:hAnsi="TH SarabunPSK" w:cs="TH SarabunPSK"/>
          <w:sz w:val="32"/>
          <w:szCs w:val="32"/>
        </w:rPr>
        <w:t>Attitude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53E4" w:rsidRPr="00F1768C" w:rsidRDefault="00C853E4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</w:t>
      </w:r>
    </w:p>
    <w:p w:rsidR="00C853E4" w:rsidRPr="00F1768C" w:rsidRDefault="00C853E4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</w:t>
      </w:r>
    </w:p>
    <w:p w:rsidR="00C853E4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ปัญหา/อุปสรรคในการจัดการเรียนรู้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10066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...........................................</w:t>
      </w:r>
    </w:p>
    <w:p w:rsidR="00110066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</w:t>
      </w:r>
    </w:p>
    <w:p w:rsidR="00110066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แนวทางแก้ไข</w:t>
      </w:r>
    </w:p>
    <w:p w:rsidR="00F47535" w:rsidRPr="00F47535" w:rsidRDefault="00646748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F47535"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…………………………………………………………................................................................................................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………………………………………………………………………………………………….....................................................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10066" w:rsidRPr="00F1768C" w:rsidRDefault="00110066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ความสำเร็จในการจัดการเรียนรู้</w:t>
      </w:r>
    </w:p>
    <w:p w:rsidR="001F720A" w:rsidRPr="00F1768C" w:rsidRDefault="00646748" w:rsidP="001F720A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1F720A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</w:t>
      </w:r>
    </w:p>
    <w:p w:rsidR="001F720A" w:rsidRPr="00F1768C" w:rsidRDefault="001F720A" w:rsidP="001F720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</w:t>
      </w:r>
    </w:p>
    <w:p w:rsidR="001F720A" w:rsidRPr="00F1768C" w:rsidRDefault="001F720A" w:rsidP="001F720A">
      <w:pPr>
        <w:tabs>
          <w:tab w:val="left" w:pos="426"/>
          <w:tab w:val="left" w:pos="567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.............................................</w:t>
      </w:r>
    </w:p>
    <w:p w:rsidR="001F720A" w:rsidRPr="00F1768C" w:rsidRDefault="001F720A" w:rsidP="001F720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……………………………………………..</w:t>
      </w:r>
    </w:p>
    <w:p w:rsidR="00F47535" w:rsidRDefault="00F47535" w:rsidP="002844AC">
      <w:pPr>
        <w:ind w:left="57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2844AC" w:rsidRPr="00F1768C" w:rsidRDefault="002844AC" w:rsidP="002844AC">
      <w:pPr>
        <w:ind w:left="57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ผู้สอน</w:t>
      </w:r>
    </w:p>
    <w:p w:rsidR="002844AC" w:rsidRPr="00F1768C" w:rsidRDefault="002844AC" w:rsidP="002844AC">
      <w:pPr>
        <w:ind w:left="57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(  นางจุฑาทิพย์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>มีสุข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1768C">
        <w:rPr>
          <w:rFonts w:ascii="TH SarabunPSK" w:eastAsia="Cordia New" w:hAnsi="TH SarabunPSK" w:cs="TH SarabunPSK"/>
          <w:sz w:val="32"/>
          <w:szCs w:val="32"/>
        </w:rPr>
        <w:t>)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</w:t>
      </w:r>
    </w:p>
    <w:p w:rsidR="00F969BA" w:rsidRPr="00F1768C" w:rsidRDefault="002844AC" w:rsidP="000165C8">
      <w:pPr>
        <w:ind w:left="57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วันที่..........เดือน...........</w:t>
      </w:r>
      <w:proofErr w:type="spellStart"/>
      <w:r w:rsidRPr="00F1768C">
        <w:rPr>
          <w:rFonts w:ascii="TH SarabunPSK" w:eastAsia="Cordia New" w:hAnsi="TH SarabunPSK" w:cs="TH SarabunPSK"/>
          <w:sz w:val="32"/>
          <w:szCs w:val="32"/>
          <w:cs/>
        </w:rPr>
        <w:t>พ.ศ</w:t>
      </w:r>
      <w:proofErr w:type="spellEnd"/>
      <w:r w:rsidRPr="00F1768C">
        <w:rPr>
          <w:rFonts w:ascii="TH SarabunPSK" w:eastAsia="Cordia New" w:hAnsi="TH SarabunPSK" w:cs="TH SarabunPSK"/>
          <w:sz w:val="32"/>
          <w:szCs w:val="32"/>
          <w:cs/>
        </w:rPr>
        <w:t>............</w:t>
      </w: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69BA" w:rsidRPr="00F1768C" w:rsidRDefault="00F969BA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แบบประเมินการนำเสนอผลงานกลุ่ม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858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8"/>
        <w:gridCol w:w="1088"/>
      </w:tblGrid>
      <w:tr w:rsidR="00F969BA" w:rsidRPr="00F1768C" w:rsidTr="00137E51">
        <w:trPr>
          <w:cantSplit/>
        </w:trPr>
        <w:tc>
          <w:tcPr>
            <w:tcW w:w="3369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8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541" w:type="dxa"/>
            <w:gridSpan w:val="10"/>
            <w:shd w:val="clear" w:color="auto" w:fill="E5DFEC" w:themeFill="accent4" w:themeFillTint="33"/>
            <w:vAlign w:val="center"/>
          </w:tcPr>
          <w:p w:rsidR="00F969BA" w:rsidRPr="00F1768C" w:rsidRDefault="00F969BA" w:rsidP="000165C8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1088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69BA" w:rsidRPr="00F1768C" w:rsidTr="00137E51">
        <w:trPr>
          <w:cantSplit/>
        </w:trPr>
        <w:tc>
          <w:tcPr>
            <w:tcW w:w="3369" w:type="dxa"/>
            <w:vMerge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8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88" w:type="dxa"/>
            <w:vMerge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1. เทคนิคการนำเสนอ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2. ความร่วมมือภายในกลุ่ม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3. สื่อ/อุปกรณ์ที่ใช้ในการรายงาน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4. สาระที่ได้จากการรายงาน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กลุ่มที่ประเมิน 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สมาชิก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1. .......................................................................................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2. .......................................................................................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3. .......................................................................................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4. .......................................................................................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ผ่านเกณฑ์การประเมินตั้งแต่ 11 คะแนนขึ้นไป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ระดับพอใช้ 12-15 คะแนน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ระดับดี 16 คะแนนขึ้นไป</w:t>
      </w:r>
    </w:p>
    <w:p w:rsidR="00F969BA" w:rsidRPr="00F1768C" w:rsidRDefault="00F969BA" w:rsidP="00FD3318">
      <w:pPr>
        <w:contextualSpacing/>
        <w:rPr>
          <w:rFonts w:ascii="TH SarabunPSK" w:eastAsia="Cordia New" w:hAnsi="TH SarabunPSK" w:cs="TH SarabunPSK"/>
          <w:sz w:val="32"/>
          <w:szCs w:val="32"/>
          <w:cs/>
        </w:rPr>
      </w:pPr>
    </w:p>
    <w:p w:rsidR="00FD3318" w:rsidRPr="00F1768C" w:rsidRDefault="00FD3318" w:rsidP="00FD3318">
      <w:pPr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9763D" w:rsidRDefault="0009763D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37E51" w:rsidRPr="00F1768C" w:rsidRDefault="00137E51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9763D" w:rsidRPr="00F1768C" w:rsidRDefault="0009763D" w:rsidP="0009763D">
      <w:pPr>
        <w:ind w:right="175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    การนำเสนอผลงาน</w:t>
      </w:r>
    </w:p>
    <w:p w:rsidR="0009763D" w:rsidRPr="00F1768C" w:rsidRDefault="0009763D" w:rsidP="0009763D">
      <w:pPr>
        <w:tabs>
          <w:tab w:val="left" w:pos="2580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763D" w:rsidRPr="00F1768C" w:rsidRDefault="0009763D" w:rsidP="0009763D">
      <w:pPr>
        <w:tabs>
          <w:tab w:val="left" w:pos="1078"/>
          <w:tab w:val="left" w:pos="4733"/>
        </w:tabs>
        <w:spacing w:before="120"/>
        <w:ind w:left="1078" w:hanging="1078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ประเมินการนำเสนอผลงานของนักเรียนตามรายการที่กำหนด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ลงในช่อง</w:t>
      </w:r>
    </w:p>
    <w:p w:rsidR="0009763D" w:rsidRPr="00F1768C" w:rsidRDefault="0009763D" w:rsidP="0009763D">
      <w:pPr>
        <w:tabs>
          <w:tab w:val="left" w:pos="1078"/>
          <w:tab w:val="left" w:pos="4733"/>
        </w:tabs>
        <w:ind w:left="1078" w:hanging="1078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>ที่ตรงกับระดับคะแนน</w:t>
      </w:r>
    </w:p>
    <w:p w:rsidR="0009763D" w:rsidRPr="00F1768C" w:rsidRDefault="0009763D" w:rsidP="0009763D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80"/>
        <w:gridCol w:w="3938"/>
        <w:gridCol w:w="1143"/>
        <w:gridCol w:w="1143"/>
        <w:gridCol w:w="1143"/>
        <w:gridCol w:w="1144"/>
      </w:tblGrid>
      <w:tr w:rsidR="0009763D" w:rsidRPr="00F1768C" w:rsidTr="0052523D"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9763D" w:rsidRPr="00F1768C" w:rsidTr="0052523D">
        <w:trPr>
          <w:trHeight w:val="431"/>
        </w:trPr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40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9763D" w:rsidRPr="00F1768C" w:rsidTr="0052523D"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เนื้อหาละเอียดชัดเจน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ภาษาที่ใช้เข้าใจง่าย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ประโยชน์ที่ได้จากการนำเสนอ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วิธีการนำเสนอผลงาน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5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รวม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09763D" w:rsidRPr="00F1768C" w:rsidRDefault="0009763D" w:rsidP="0009763D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09763D" w:rsidRPr="00F1768C" w:rsidRDefault="0009763D" w:rsidP="0009763D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9763D" w:rsidRPr="00F1768C" w:rsidRDefault="0009763D" w:rsidP="0009763D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09763D" w:rsidRPr="00F1768C" w:rsidRDefault="0009763D" w:rsidP="0009763D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spacing w:after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A3C882" wp14:editId="4C500AED">
                <wp:simplePos x="0" y="0"/>
                <wp:positionH relativeFrom="column">
                  <wp:posOffset>3752215</wp:posOffset>
                </wp:positionH>
                <wp:positionV relativeFrom="paragraph">
                  <wp:posOffset>170180</wp:posOffset>
                </wp:positionV>
                <wp:extent cx="2501900" cy="16668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0961A3" w:rsidRPr="00F47535" w:rsidTr="0093162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32" w:type="dxa"/>
                                  <w:gridSpan w:val="2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0961A3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0961A3" w:rsidRPr="00F47535" w:rsidTr="0093162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0961A3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0961A3" w:rsidRPr="00F47535" w:rsidTr="0093162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0961A3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0961A3" w:rsidRPr="00F47535" w:rsidRDefault="000961A3" w:rsidP="000976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95.45pt;margin-top:13.4pt;width:197pt;height:13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An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" filled="f" stroked="f">
                <v:textbox>
                  <w:txbxContent>
                    <w:tbl>
                      <w:tblPr>
                        <w:tblStyle w:val="-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0961A3" w:rsidRPr="00F47535" w:rsidTr="0093162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32" w:type="dxa"/>
                            <w:gridSpan w:val="2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0961A3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0961A3" w:rsidRPr="00F47535" w:rsidTr="0093162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0961A3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0961A3" w:rsidRPr="00F47535" w:rsidTr="0093162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0961A3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0961A3" w:rsidRPr="00F47535" w:rsidRDefault="000961A3" w:rsidP="0009763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ผลงานหรือพฤติกรรมสมบูรณ์ชัดเจน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ผลงานหรือพฤติกรรมมีข้อบกพร่องบางส่วน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ผลงานหรือพฤติกรรมมีข้อบกพร่องเป็นส่วนใหญ่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ผลงานหรือพฤติกรรมมีข้อบกพร่องมาก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right" w:pos="567"/>
          <w:tab w:val="left" w:pos="726"/>
          <w:tab w:val="left" w:pos="9729"/>
        </w:tabs>
        <w:spacing w:line="400" w:lineRule="exact"/>
        <w:rPr>
          <w:rFonts w:ascii="TH SarabunPSK" w:hAnsi="TH SarabunPSK" w:cs="TH SarabunPSK"/>
          <w:sz w:val="32"/>
          <w:szCs w:val="32"/>
          <w:u w:val="dotted"/>
        </w:rPr>
      </w:pPr>
      <w:r w:rsidRPr="00F1768C">
        <w:rPr>
          <w:rFonts w:ascii="TH SarabunPSK" w:hAnsi="TH SarabunPSK" w:cs="TH SarabunPSK"/>
          <w:sz w:val="32"/>
          <w:szCs w:val="32"/>
          <w:u w:val="dotted"/>
        </w:rPr>
        <w:br w:type="page"/>
      </w:r>
    </w:p>
    <w:p w:rsidR="00931621" w:rsidRPr="00F1768C" w:rsidRDefault="00931621" w:rsidP="00931621">
      <w:pPr>
        <w:ind w:right="176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แบบสังเกตพฤติกรรม    การทำงานกลุ่ม</w:t>
      </w:r>
    </w:p>
    <w:p w:rsidR="00931621" w:rsidRPr="00F1768C" w:rsidRDefault="00931621" w:rsidP="00931621">
      <w:pPr>
        <w:tabs>
          <w:tab w:val="left" w:pos="258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1621" w:rsidRPr="00F1768C" w:rsidRDefault="00931621" w:rsidP="00931621">
      <w:pPr>
        <w:tabs>
          <w:tab w:val="left" w:pos="1134"/>
          <w:tab w:val="left" w:pos="4733"/>
        </w:tabs>
        <w:spacing w:before="120"/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ลงในช่องที่ตรงกับระดับคะแนน</w:t>
      </w:r>
    </w:p>
    <w:p w:rsidR="00931621" w:rsidRPr="00F1768C" w:rsidRDefault="00931621" w:rsidP="00931621">
      <w:pPr>
        <w:tabs>
          <w:tab w:val="left" w:pos="1134"/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4892" w:type="pc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183"/>
        <w:gridCol w:w="299"/>
        <w:gridCol w:w="299"/>
        <w:gridCol w:w="298"/>
        <w:gridCol w:w="312"/>
        <w:gridCol w:w="298"/>
        <w:gridCol w:w="298"/>
        <w:gridCol w:w="300"/>
        <w:gridCol w:w="314"/>
        <w:gridCol w:w="300"/>
        <w:gridCol w:w="300"/>
        <w:gridCol w:w="321"/>
        <w:gridCol w:w="306"/>
        <w:gridCol w:w="300"/>
        <w:gridCol w:w="300"/>
        <w:gridCol w:w="300"/>
        <w:gridCol w:w="314"/>
        <w:gridCol w:w="300"/>
        <w:gridCol w:w="300"/>
        <w:gridCol w:w="300"/>
        <w:gridCol w:w="315"/>
        <w:gridCol w:w="734"/>
      </w:tblGrid>
      <w:tr w:rsidR="00931621" w:rsidRPr="00F1768C" w:rsidTr="0052523D">
        <w:trPr>
          <w:trHeight w:val="1498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ind w:left="-84" w:right="-1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1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ของผู้รับการประเมิน</w:t>
            </w:r>
          </w:p>
        </w:tc>
        <w:tc>
          <w:tcPr>
            <w:tcW w:w="6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ร่วมมือกัน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ทำกิจกรรม</w:t>
            </w:r>
          </w:p>
        </w:tc>
        <w:tc>
          <w:tcPr>
            <w:tcW w:w="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6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การรับฟังความคิดเห็น</w:t>
            </w:r>
          </w:p>
        </w:tc>
        <w:tc>
          <w:tcPr>
            <w:tcW w:w="63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ความตั้งใจทำงาน</w:t>
            </w:r>
          </w:p>
        </w:tc>
        <w:tc>
          <w:tcPr>
            <w:tcW w:w="6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การแก้ไข ปัญหา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</w:t>
            </w:r>
          </w:p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ปรับปรุง ผลงานกลุ่ม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931621" w:rsidRPr="00F1768C" w:rsidRDefault="00931621" w:rsidP="0093162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 คะแนน</w:t>
            </w:r>
          </w:p>
        </w:tc>
      </w:tr>
      <w:tr w:rsidR="00931621" w:rsidRPr="00F1768C" w:rsidTr="0052523D">
        <w:trPr>
          <w:trHeight w:val="149"/>
        </w:trPr>
        <w:tc>
          <w:tcPr>
            <w:tcW w:w="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88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88"/>
        </w:trPr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31621" w:rsidRPr="00F1768C" w:rsidRDefault="00931621" w:rsidP="00931621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931621" w:rsidRPr="00F1768C" w:rsidRDefault="00931621" w:rsidP="00931621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5529"/>
          <w:tab w:val="center" w:pos="7513"/>
        </w:tabs>
        <w:spacing w:after="320"/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7365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C00EEC" wp14:editId="240951FF">
                <wp:simplePos x="0" y="0"/>
                <wp:positionH relativeFrom="column">
                  <wp:posOffset>3761740</wp:posOffset>
                </wp:positionH>
                <wp:positionV relativeFrom="paragraph">
                  <wp:posOffset>90170</wp:posOffset>
                </wp:positionV>
                <wp:extent cx="2501900" cy="1552575"/>
                <wp:effectExtent l="0" t="0" r="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0961A3" w:rsidRPr="00F47535" w:rsidTr="0052523D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0961A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0961A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0961A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0961A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0961A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0961A3" w:rsidRPr="00F47535" w:rsidRDefault="000961A3" w:rsidP="009316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296.2pt;margin-top:7.1pt;width:197pt;height:1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00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0961A3" w:rsidRPr="00F47535" w:rsidTr="0052523D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0961A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0961A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0961A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0961A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0961A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0961A3" w:rsidRPr="00F47535" w:rsidRDefault="000961A3" w:rsidP="009316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621" w:rsidRPr="00F1768C" w:rsidRDefault="00931621" w:rsidP="00931621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ปฏิบัติหรือแสดงพฤติกรรมอย่างสม่ำเสมอ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ปฏิบัติหรือแสดงพฤติกรรมบ่อยครั้ง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3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ปฏิบัติหรือแสดงพฤติกรรมบางครั้ง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2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47535" w:rsidRDefault="00931621" w:rsidP="00F47535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>สดงพฤติกรรมน้อยครั้ง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1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</w:t>
      </w:r>
      <w:r w:rsidR="00F47535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F6264D" w:rsidRDefault="00F6264D" w:rsidP="00931621">
      <w:pPr>
        <w:tabs>
          <w:tab w:val="left" w:pos="2580"/>
        </w:tabs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621" w:rsidRPr="00F1768C" w:rsidRDefault="00931621" w:rsidP="00931621">
      <w:pPr>
        <w:tabs>
          <w:tab w:val="left" w:pos="2580"/>
        </w:tabs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   คุณลักษณะอันพึงประสงค์</w:t>
      </w:r>
    </w:p>
    <w:p w:rsidR="00931621" w:rsidRPr="00F1768C" w:rsidRDefault="00931621" w:rsidP="00931621">
      <w:pPr>
        <w:tabs>
          <w:tab w:val="left" w:pos="258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1621" w:rsidRPr="00F1768C" w:rsidRDefault="00931621" w:rsidP="00931621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</w:t>
      </w:r>
    </w:p>
    <w:p w:rsidR="00931621" w:rsidRPr="00F1768C" w:rsidRDefault="00931621" w:rsidP="00931621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ช่องที่ตรงกับระดับคะแนน</w:t>
      </w:r>
    </w:p>
    <w:p w:rsidR="00931621" w:rsidRPr="00F1768C" w:rsidRDefault="00931621" w:rsidP="00931621">
      <w:pPr>
        <w:tabs>
          <w:tab w:val="left" w:pos="851"/>
          <w:tab w:val="left" w:pos="473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6059"/>
        <w:gridCol w:w="442"/>
        <w:gridCol w:w="443"/>
        <w:gridCol w:w="442"/>
        <w:gridCol w:w="442"/>
      </w:tblGrid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อันพึงประสงค์ด้าน</w:t>
            </w:r>
          </w:p>
        </w:tc>
        <w:tc>
          <w:tcPr>
            <w:tcW w:w="6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621" w:rsidRPr="00F1768C" w:rsidTr="0052523D">
        <w:trPr>
          <w:trHeight w:val="257"/>
        </w:trPr>
        <w:tc>
          <w:tcPr>
            <w:tcW w:w="1962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รักชาติ ศาสน์</w:t>
            </w:r>
          </w:p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กษัตริย์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ยืนตรงเมื่อได้ยินเพลงชาติ ร้องเพลงชาติได้ และอธิบายความหมายของ เพลงชาติ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ปฏิบัติตนตามสิทธิและหน้าที่ของนักเรียน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ให้ความร่วมมือ ร่วมใจ ในการทำงานกับสมาชิกในโรงเรียน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เข้าร่วมกิจกรรมและมีส่วนร่วมในการจัดกิจกรรมที่สร้างความสามัคคี ปรองดอง และเป็นประโยชน์ต่อโรงเรียนและชุมชน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เข้าร่วมกิจกรรมทางศาสนาที่ตนนับถือ ปฏิบัติตนตามหลักของศาสนา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และมีส่วนร่วมในการจัดกิจกรรมที่เกี่ยวกับสถาบันพระมหากษัตริย์ตามที่โรงเรียนและชุมชนจัดขึ้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ซื่อสัตย์ สุจริต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ให้ข้อมูลที่ถูกต้อง และเป็นจริง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ปฏิบัติในสิ่งที่ถูกต้อง ละอาย และเกรงกลัวที่จะทำความผิด ทำตามสัญญาที่ตนให้ไว้กับเพื่อน พ่อแม่ หรือผู้ปกครอง และครู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ปฏิบัติต่อผู้อื่นด้วยความซื่อตรง ไม่หาประโยชน์ในทางที่ไม่ถูกต้อง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ind w:left="332" w:hanging="33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มีวินัย รับผิดชอบ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ปฏิบัติตามข้อตกลง กฎเกณฑ์ ระเบียบ ข้อบังคับของครอบครัว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และโรงเรียน ตรงต่อเวลาในการปฏิบัติกิจกรรมต่างๆ ในชีวิตประจำวัน และรับผิดชอบในการทำงาน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ใฝ่เรียนรู้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แสวงหาข้อมูลจากแหล่งการเรียนรู้ต่างๆ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มีการจดบันทึกความรู้อย่างเป็นระบบ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สรุปความรู้ได้อย่างมีเหตุผล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อยู่อย่างพอเพียง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ใช้ทรัพย์สินของตนเอง เช่น สิ่งของ เครื่องใช้ ฯลฯ อย่างประหยัด คุ้มค่า และเก็บรักษาดูแลอย่างดี และใช้เวลาอย่างเหมาะสม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768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ใช้ทรัพยากรของส่วนรวมอย่างประหยัด คุ้มค่า และเก็บรักษาดูแลอย่างดี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ปฏิบัติตนและตัดสินใจด้วยความรอบคอบ มีเหตุผล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ไม่เอาเปรียบผู้อื่น และไม่ทำให้ผู้อื่นเดือดร้อน พร้อมให้อภัยเมื่อผู้อื่นกระทำผิดพลาด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621" w:rsidRPr="00F1768C" w:rsidRDefault="00931621" w:rsidP="00931621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6063"/>
        <w:gridCol w:w="442"/>
        <w:gridCol w:w="443"/>
        <w:gridCol w:w="442"/>
        <w:gridCol w:w="442"/>
      </w:tblGrid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อันพึงประสงค์ด้าน</w:t>
            </w:r>
          </w:p>
        </w:tc>
        <w:tc>
          <w:tcPr>
            <w:tcW w:w="6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vAlign w:val="center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วางแผนการเรียน การทำงานและการใช้ชีวิตประจำวันบนพื้นฐานของความรู้ ข้อมูล ข่าวสาร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รู้เท่าทันการเปลี่ยนแปลงทางสังคม และสภาพแวดล้อม ยอมรับและปรับตัว อยู่ร่วมกับผู้อื่นได้อย่างมีความสุข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มุ่งมั่นในการ</w:t>
            </w:r>
          </w:p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ทำงาน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มีความตั้งใจและพยายามในการทำงานที่ได้รับมอบหมาย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มีความอดทนและไม่ท้อแท้ต่ออุปสรรคเพื่อให้งานสำเร็จ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รักความเป็นไทย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มีจิตสำนึกในการอนุรักษ์วัฒนธรรมและภูมิปัญญาไทย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เห็นคุณค่าและปฏิบัติตนตามวัฒนธรรมไทย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มีจิตสาธารณะ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รู้จักช่วยพ่อแม่ ผู้ปกครอง และครูทำงาน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อาสาทำงาน ช่วยคิด ช่วยทำ และแบ่งปันสิ่งของให้ผู้อื่น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ดูแล รักษาทรัพย์สมบัติของห้องเรียน โรงเรียน ชุมชน 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เข้าร่วมกิจกรรมเพื่อสังคมและสาธารณประโยชน์ของโรงเรียน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621" w:rsidRPr="00F1768C" w:rsidRDefault="00931621" w:rsidP="00931621">
      <w:pPr>
        <w:tabs>
          <w:tab w:val="left" w:pos="7365"/>
        </w:tabs>
        <w:spacing w:before="120"/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  <w:r w:rsidRPr="00F1768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9B6A72" wp14:editId="294F63D8">
                <wp:simplePos x="0" y="0"/>
                <wp:positionH relativeFrom="column">
                  <wp:posOffset>3742690</wp:posOffset>
                </wp:positionH>
                <wp:positionV relativeFrom="paragraph">
                  <wp:posOffset>194945</wp:posOffset>
                </wp:positionV>
                <wp:extent cx="2501900" cy="158115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0961A3" w:rsidRPr="00F47535" w:rsidTr="0052523D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0961A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0961A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E5DFEC"/>
                                      <w:sz w:val="28"/>
                                    </w:rPr>
                                    <w:t>1</w:t>
                                  </w: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 xml:space="preserve">91 - 108 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0961A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73 - 90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0961A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54 - 72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0961A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54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0961A3" w:rsidRPr="00F47535" w:rsidRDefault="000961A3" w:rsidP="009316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94.7pt;margin-top:15.35pt;width:197pt;height:12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e7uwIAAMM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0961A3" w:rsidRPr="00F47535" w:rsidTr="0052523D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0961A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0961A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E5DFEC"/>
                                <w:sz w:val="28"/>
                              </w:rPr>
                              <w:t>1</w:t>
                            </w: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91 - 108 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0961A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73 - 90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0961A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54 - 72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0961A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54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0961A3" w:rsidRPr="00F47535" w:rsidRDefault="000961A3" w:rsidP="009316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621" w:rsidRPr="00F1768C" w:rsidRDefault="00931621" w:rsidP="00931621">
      <w:pPr>
        <w:tabs>
          <w:tab w:val="left" w:pos="284"/>
          <w:tab w:val="left" w:pos="2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>ปฏิบัติหรือแสดงพฤติกรรมอย่างสม่ำเสมอ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ปฏิบัติหรือแสดงพฤติกรรมบ่อยครั้ง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ปฏิบัติหรือแสดงพฤติกรรมบางครั้ง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ปฏิบัติหรือแสดงพฤติกรรมน้อยครั้ง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sectPr w:rsidR="0009763D" w:rsidRPr="00F1768C" w:rsidSect="00F54AEF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EEF"/>
    <w:multiLevelType w:val="hybridMultilevel"/>
    <w:tmpl w:val="18F6DAF8"/>
    <w:lvl w:ilvl="0" w:tplc="5672B3A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0A5F"/>
    <w:multiLevelType w:val="hybridMultilevel"/>
    <w:tmpl w:val="6D060E5A"/>
    <w:lvl w:ilvl="0" w:tplc="CD6AFFC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7D54"/>
    <w:multiLevelType w:val="hybridMultilevel"/>
    <w:tmpl w:val="29608E14"/>
    <w:lvl w:ilvl="0" w:tplc="3F728C8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9362D1"/>
    <w:multiLevelType w:val="multilevel"/>
    <w:tmpl w:val="7F96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D0A2C"/>
    <w:multiLevelType w:val="hybridMultilevel"/>
    <w:tmpl w:val="9EF6D172"/>
    <w:lvl w:ilvl="0" w:tplc="5672B3AE">
      <w:start w:val="2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B42619"/>
    <w:multiLevelType w:val="hybridMultilevel"/>
    <w:tmpl w:val="7D6C00E0"/>
    <w:lvl w:ilvl="0" w:tplc="F0CE950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13F54"/>
    <w:multiLevelType w:val="hybridMultilevel"/>
    <w:tmpl w:val="23FCD428"/>
    <w:lvl w:ilvl="0" w:tplc="BCD25C1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5D1FF2"/>
    <w:multiLevelType w:val="hybridMultilevel"/>
    <w:tmpl w:val="2DAEE8C8"/>
    <w:lvl w:ilvl="0" w:tplc="D41EF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33878"/>
    <w:multiLevelType w:val="hybridMultilevel"/>
    <w:tmpl w:val="32FA2952"/>
    <w:lvl w:ilvl="0" w:tplc="98B0FD04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0C62DF"/>
    <w:multiLevelType w:val="hybridMultilevel"/>
    <w:tmpl w:val="FC28428C"/>
    <w:lvl w:ilvl="0" w:tplc="CB842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8804AF"/>
    <w:multiLevelType w:val="hybridMultilevel"/>
    <w:tmpl w:val="993E6202"/>
    <w:lvl w:ilvl="0" w:tplc="9048810E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85067"/>
    <w:multiLevelType w:val="multilevel"/>
    <w:tmpl w:val="7A80E5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97E6E46"/>
    <w:multiLevelType w:val="hybridMultilevel"/>
    <w:tmpl w:val="E18686EE"/>
    <w:lvl w:ilvl="0" w:tplc="445A80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5A6108DC"/>
    <w:multiLevelType w:val="hybridMultilevel"/>
    <w:tmpl w:val="88441530"/>
    <w:lvl w:ilvl="0" w:tplc="5CE09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BDC8155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eastAsia="Times New Roman" w:hAnsi="Angsana New" w:hint="default"/>
      </w:rPr>
    </w:lvl>
    <w:lvl w:ilvl="2" w:tplc="9964F7F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cs"/>
      </w:rPr>
    </w:lvl>
    <w:lvl w:ilvl="3" w:tplc="5112A18A">
      <w:start w:val="2"/>
      <w:numFmt w:val="bullet"/>
      <w:lvlText w:val=""/>
      <w:lvlJc w:val="left"/>
      <w:pPr>
        <w:tabs>
          <w:tab w:val="num" w:pos="3645"/>
        </w:tabs>
        <w:ind w:left="3645" w:hanging="405"/>
      </w:pPr>
      <w:rPr>
        <w:rFonts w:ascii="Wingdings" w:eastAsia="Times New Roman" w:hAnsi="Wingdings" w:cs="Angsan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FA50D22"/>
    <w:multiLevelType w:val="hybridMultilevel"/>
    <w:tmpl w:val="3D683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CC5C87"/>
    <w:multiLevelType w:val="hybridMultilevel"/>
    <w:tmpl w:val="F02A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51CC9"/>
    <w:multiLevelType w:val="multilevel"/>
    <w:tmpl w:val="98022AD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abstractNum w:abstractNumId="17">
    <w:nsid w:val="6FDC1B49"/>
    <w:multiLevelType w:val="hybridMultilevel"/>
    <w:tmpl w:val="D42C5A5E"/>
    <w:lvl w:ilvl="0" w:tplc="2D3A903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FE1F38"/>
    <w:multiLevelType w:val="multilevel"/>
    <w:tmpl w:val="01A8F84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7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15"/>
  </w:num>
  <w:num w:numId="10">
    <w:abstractNumId w:val="14"/>
  </w:num>
  <w:num w:numId="11">
    <w:abstractNumId w:val="0"/>
  </w:num>
  <w:num w:numId="12">
    <w:abstractNumId w:val="18"/>
  </w:num>
  <w:num w:numId="13">
    <w:abstractNumId w:val="13"/>
  </w:num>
  <w:num w:numId="14">
    <w:abstractNumId w:val="11"/>
  </w:num>
  <w:num w:numId="15">
    <w:abstractNumId w:val="9"/>
  </w:num>
  <w:num w:numId="16">
    <w:abstractNumId w:val="16"/>
  </w:num>
  <w:num w:numId="17">
    <w:abstractNumId w:val="6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66"/>
    <w:rsid w:val="000165C8"/>
    <w:rsid w:val="00036183"/>
    <w:rsid w:val="00042FEE"/>
    <w:rsid w:val="00053D65"/>
    <w:rsid w:val="00054821"/>
    <w:rsid w:val="00080286"/>
    <w:rsid w:val="000961A3"/>
    <w:rsid w:val="0009763D"/>
    <w:rsid w:val="0010113E"/>
    <w:rsid w:val="00110066"/>
    <w:rsid w:val="001132CE"/>
    <w:rsid w:val="001174D8"/>
    <w:rsid w:val="00126A3E"/>
    <w:rsid w:val="00137E51"/>
    <w:rsid w:val="00142774"/>
    <w:rsid w:val="00156CDA"/>
    <w:rsid w:val="001767C0"/>
    <w:rsid w:val="00186616"/>
    <w:rsid w:val="00192DA4"/>
    <w:rsid w:val="00194560"/>
    <w:rsid w:val="00195B86"/>
    <w:rsid w:val="001B0ECF"/>
    <w:rsid w:val="001B7CFE"/>
    <w:rsid w:val="001F720A"/>
    <w:rsid w:val="00216131"/>
    <w:rsid w:val="0026406F"/>
    <w:rsid w:val="002844AC"/>
    <w:rsid w:val="0030411C"/>
    <w:rsid w:val="00320F77"/>
    <w:rsid w:val="0033120C"/>
    <w:rsid w:val="0034131F"/>
    <w:rsid w:val="0037673E"/>
    <w:rsid w:val="0038270A"/>
    <w:rsid w:val="003C0DC3"/>
    <w:rsid w:val="003C1C81"/>
    <w:rsid w:val="003C5B41"/>
    <w:rsid w:val="003D7BCB"/>
    <w:rsid w:val="003E7CFF"/>
    <w:rsid w:val="003F49A7"/>
    <w:rsid w:val="00426B82"/>
    <w:rsid w:val="00437639"/>
    <w:rsid w:val="00443F69"/>
    <w:rsid w:val="0044722D"/>
    <w:rsid w:val="004748A2"/>
    <w:rsid w:val="00487184"/>
    <w:rsid w:val="00490F54"/>
    <w:rsid w:val="00492003"/>
    <w:rsid w:val="00513B9B"/>
    <w:rsid w:val="0052523D"/>
    <w:rsid w:val="00532C84"/>
    <w:rsid w:val="005573DD"/>
    <w:rsid w:val="005978EC"/>
    <w:rsid w:val="005A6BCA"/>
    <w:rsid w:val="005D4B5A"/>
    <w:rsid w:val="006012D4"/>
    <w:rsid w:val="00603CA4"/>
    <w:rsid w:val="00604507"/>
    <w:rsid w:val="006054A7"/>
    <w:rsid w:val="00616C45"/>
    <w:rsid w:val="006431C8"/>
    <w:rsid w:val="00646748"/>
    <w:rsid w:val="006758F9"/>
    <w:rsid w:val="00683F2C"/>
    <w:rsid w:val="0068647F"/>
    <w:rsid w:val="00774B40"/>
    <w:rsid w:val="007775EE"/>
    <w:rsid w:val="007A2D2C"/>
    <w:rsid w:val="007A3ABC"/>
    <w:rsid w:val="007C7A94"/>
    <w:rsid w:val="007E2324"/>
    <w:rsid w:val="0080104C"/>
    <w:rsid w:val="00830A21"/>
    <w:rsid w:val="008324A4"/>
    <w:rsid w:val="00837340"/>
    <w:rsid w:val="008502F9"/>
    <w:rsid w:val="008623EA"/>
    <w:rsid w:val="008664F7"/>
    <w:rsid w:val="008C2EE5"/>
    <w:rsid w:val="008E6348"/>
    <w:rsid w:val="00900F3E"/>
    <w:rsid w:val="009122B4"/>
    <w:rsid w:val="00912F42"/>
    <w:rsid w:val="00931621"/>
    <w:rsid w:val="0095291A"/>
    <w:rsid w:val="009572A8"/>
    <w:rsid w:val="00961B3F"/>
    <w:rsid w:val="0099324C"/>
    <w:rsid w:val="00993373"/>
    <w:rsid w:val="009A04F0"/>
    <w:rsid w:val="009C0632"/>
    <w:rsid w:val="009C631C"/>
    <w:rsid w:val="009D151C"/>
    <w:rsid w:val="009E0EEB"/>
    <w:rsid w:val="009E4F0D"/>
    <w:rsid w:val="009F7928"/>
    <w:rsid w:val="00A24DEB"/>
    <w:rsid w:val="00A35E74"/>
    <w:rsid w:val="00A87BCE"/>
    <w:rsid w:val="00A91EA0"/>
    <w:rsid w:val="00AA69A9"/>
    <w:rsid w:val="00AD34DA"/>
    <w:rsid w:val="00AE6C91"/>
    <w:rsid w:val="00AF625F"/>
    <w:rsid w:val="00AF7A4D"/>
    <w:rsid w:val="00B2091E"/>
    <w:rsid w:val="00B354F4"/>
    <w:rsid w:val="00B36E0B"/>
    <w:rsid w:val="00B84BCE"/>
    <w:rsid w:val="00B86A33"/>
    <w:rsid w:val="00BA28E6"/>
    <w:rsid w:val="00BB5CA0"/>
    <w:rsid w:val="00BD0023"/>
    <w:rsid w:val="00BE12FB"/>
    <w:rsid w:val="00C1192C"/>
    <w:rsid w:val="00C33A10"/>
    <w:rsid w:val="00C5022E"/>
    <w:rsid w:val="00C53A4C"/>
    <w:rsid w:val="00C63A44"/>
    <w:rsid w:val="00C70BC2"/>
    <w:rsid w:val="00C72D09"/>
    <w:rsid w:val="00C853E4"/>
    <w:rsid w:val="00C91385"/>
    <w:rsid w:val="00D04111"/>
    <w:rsid w:val="00D07754"/>
    <w:rsid w:val="00D231BD"/>
    <w:rsid w:val="00D37F0A"/>
    <w:rsid w:val="00D614B5"/>
    <w:rsid w:val="00D75A05"/>
    <w:rsid w:val="00D76587"/>
    <w:rsid w:val="00D83C81"/>
    <w:rsid w:val="00D866D0"/>
    <w:rsid w:val="00D92733"/>
    <w:rsid w:val="00DB6CE8"/>
    <w:rsid w:val="00DC2B36"/>
    <w:rsid w:val="00DC6773"/>
    <w:rsid w:val="00DF3B7B"/>
    <w:rsid w:val="00DF6E8E"/>
    <w:rsid w:val="00E074F9"/>
    <w:rsid w:val="00E138C0"/>
    <w:rsid w:val="00E274EA"/>
    <w:rsid w:val="00E30DCC"/>
    <w:rsid w:val="00E32E22"/>
    <w:rsid w:val="00E65D3F"/>
    <w:rsid w:val="00EB52A7"/>
    <w:rsid w:val="00ED0A19"/>
    <w:rsid w:val="00ED0C19"/>
    <w:rsid w:val="00EE35B6"/>
    <w:rsid w:val="00EF545E"/>
    <w:rsid w:val="00F04152"/>
    <w:rsid w:val="00F128C7"/>
    <w:rsid w:val="00F1768C"/>
    <w:rsid w:val="00F47535"/>
    <w:rsid w:val="00F52B62"/>
    <w:rsid w:val="00F54AEF"/>
    <w:rsid w:val="00F6264D"/>
    <w:rsid w:val="00F67B62"/>
    <w:rsid w:val="00F74757"/>
    <w:rsid w:val="00F758DB"/>
    <w:rsid w:val="00F969BA"/>
    <w:rsid w:val="00FA2D22"/>
    <w:rsid w:val="00FC3D30"/>
    <w:rsid w:val="00FD3318"/>
    <w:rsid w:val="00FD38AA"/>
    <w:rsid w:val="00FF0C5C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5B8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95B86"/>
    <w:rPr>
      <w:rFonts w:ascii="Consolas" w:eastAsia="Times New Roman" w:hAnsi="Consolas" w:cs="Angsana New"/>
      <w:sz w:val="20"/>
      <w:szCs w:val="25"/>
    </w:rPr>
  </w:style>
  <w:style w:type="table" w:styleId="-5">
    <w:name w:val="Light Grid Accent 5"/>
    <w:basedOn w:val="a1"/>
    <w:uiPriority w:val="62"/>
    <w:rsid w:val="00097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3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53A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A4C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61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-1">
    <w:name w:val="Light Grid Accent 1"/>
    <w:basedOn w:val="a1"/>
    <w:uiPriority w:val="62"/>
    <w:rsid w:val="00216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3D7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5B8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95B86"/>
    <w:rPr>
      <w:rFonts w:ascii="Consolas" w:eastAsia="Times New Roman" w:hAnsi="Consolas" w:cs="Angsana New"/>
      <w:sz w:val="20"/>
      <w:szCs w:val="25"/>
    </w:rPr>
  </w:style>
  <w:style w:type="table" w:styleId="-5">
    <w:name w:val="Light Grid Accent 5"/>
    <w:basedOn w:val="a1"/>
    <w:uiPriority w:val="62"/>
    <w:rsid w:val="00097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3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53A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A4C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61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-1">
    <w:name w:val="Light Grid Accent 1"/>
    <w:basedOn w:val="a1"/>
    <w:uiPriority w:val="62"/>
    <w:rsid w:val="00216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3D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i30202ns/prapheth-khxng-kark-la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U-7o9pT6XA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3883-C1B0-4E31-BC29-1F0FB87D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2527</Words>
  <Characters>14408</Characters>
  <Application>Microsoft Office Word</Application>
  <DocSecurity>0</DocSecurity>
  <Lines>120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KUNCHAY</dc:creator>
  <cp:lastModifiedBy>com_ar</cp:lastModifiedBy>
  <cp:revision>19</cp:revision>
  <dcterms:created xsi:type="dcterms:W3CDTF">2019-10-02T01:09:00Z</dcterms:created>
  <dcterms:modified xsi:type="dcterms:W3CDTF">2019-10-02T07:24:00Z</dcterms:modified>
</cp:coreProperties>
</file>