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077" w:rsidRPr="00F1768C" w:rsidRDefault="00C72D09" w:rsidP="00A260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26077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5978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14F1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การระเหยแห้ง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B354F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274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978EC" w:rsidRDefault="00110066" w:rsidP="005978EC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ว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/>
          <w:sz w:val="32"/>
          <w:szCs w:val="32"/>
        </w:rPr>
        <w:t>2.1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การเกิดสารละลายและการเกิดปฏิกิริยาเคมี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ab/>
      </w:r>
    </w:p>
    <w:p w:rsidR="00B21B4F" w:rsidRPr="00B21B4F" w:rsidRDefault="00B21B4F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อธิบายการแยกสารผสมโดยการระเหยแห้ง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ด้วยตัวทำ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ละลายโดยใช้หลักฐานเชิงประจักษ์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>.2/1)</w:t>
      </w:r>
      <w:r w:rsidRPr="00192DA4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แยกสารโดยการระเหยแห้ง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การสกัดด้วยตัวทำ</w:t>
      </w:r>
    </w:p>
    <w:p w:rsidR="00192DA4" w:rsidRDefault="00192DA4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 xml:space="preserve">.2/2) 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ordia New" w:hAnsi="TH SarabunPSK" w:cs="TH SarabunPSK"/>
          <w:sz w:val="32"/>
          <w:szCs w:val="32"/>
          <w:cs/>
        </w:rPr>
        <w:t>นำ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วิธีการ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แยกสารไปใช้แก้ปัญหาในชีวิตประจำ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วันโดย</w:t>
      </w:r>
      <w:proofErr w:type="spellStart"/>
      <w:r w:rsidRPr="00F128C7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F128C7">
        <w:rPr>
          <w:rFonts w:ascii="TH SarabunPSK" w:eastAsia="Cordia New" w:hAnsi="TH SarabunPSK" w:cs="TH SarabunPSK"/>
          <w:sz w:val="32"/>
          <w:szCs w:val="32"/>
          <w:cs/>
        </w:rPr>
        <w:t>การวิทยาศาสตร์ คณิตศาสตร์ เทคโนโลยี และ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วิศวกรรมศาสตร์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2.1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Pr="00F128C7">
        <w:rPr>
          <w:rFonts w:ascii="TH SarabunPSK" w:eastAsia="Cordia New" w:hAnsi="TH SarabunPSK" w:cs="TH SarabunPSK"/>
          <w:sz w:val="32"/>
          <w:szCs w:val="32"/>
        </w:rPr>
        <w:t>.2/3)</w:t>
      </w:r>
    </w:p>
    <w:p w:rsidR="00B21B4F" w:rsidRPr="00B21B4F" w:rsidRDefault="00B21B4F" w:rsidP="00194560">
      <w:pPr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C53A4C" w:rsidRDefault="00053D65" w:rsidP="00053D65">
      <w:pPr>
        <w:ind w:firstLine="720"/>
        <w:rPr>
          <w:rFonts w:ascii="TH SarabunPSK" w:hAnsi="TH SarabunPSK" w:cs="TH SarabunPSK"/>
          <w:sz w:val="16"/>
          <w:szCs w:val="16"/>
        </w:rPr>
      </w:pPr>
      <w:r w:rsidRPr="00053D65">
        <w:rPr>
          <w:rFonts w:ascii="TH SarabunPSK" w:hAnsi="TH SarabunPSK" w:cs="TH SarabunPSK"/>
          <w:sz w:val="32"/>
          <w:szCs w:val="32"/>
          <w:cs/>
        </w:rPr>
        <w:t>การระเหยแห้งเป็นวิธีการแยกสารผสมประเภทสารละลายที่มีตัวละลายที่มีสถานะเป็นของแข็งละลายอยู่ใน</w:t>
      </w:r>
      <w:r w:rsidRPr="00053D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ตัวทำละลายที่มีสถานะเป็นของเหลวโดยนำไปให้ความร้อน ตัวทำ</w:t>
      </w:r>
      <w:r w:rsidRPr="00053D65">
        <w:rPr>
          <w:rFonts w:ascii="TH SarabunPSK" w:hAnsi="TH SarabunPSK" w:cs="TH SarabunPSK"/>
          <w:sz w:val="32"/>
          <w:szCs w:val="32"/>
          <w:cs/>
        </w:rPr>
        <w:t>ละลายจะระเหยไปจนหมดเหลือตัวละลายติดอยู่ที่ก้นภาชนะ</w:t>
      </w:r>
    </w:p>
    <w:p w:rsidR="00B21B4F" w:rsidRPr="00053D65" w:rsidRDefault="00B21B4F" w:rsidP="00053D65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110066" w:rsidRPr="00F1768C" w:rsidRDefault="00110066" w:rsidP="00FC3D30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Pr="00F1768C" w:rsidRDefault="00490F54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625F">
        <w:rPr>
          <w:rFonts w:ascii="TH SarabunPSK" w:hAnsi="TH SarabunPSK" w:cs="TH SarabunPSK"/>
          <w:sz w:val="32"/>
          <w:szCs w:val="32"/>
          <w:cs/>
        </w:rPr>
        <w:t>อธิบายการแยกสารผสมโดยการระเหยแห้ง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F625F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นำวิธีการระเหยแห้งไปประยุกต์ใช้ในชีวิตประจำวัน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การแยกสาร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ผสมโดยการระเหยแห้ง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ออกแบบและทดลอง</w:t>
      </w:r>
      <w:r w:rsidR="00AF625F" w:rsidRPr="00AF625F">
        <w:rPr>
          <w:rFonts w:ascii="TH SarabunPSK" w:hAnsi="TH SarabunPSK" w:cs="TH SarabunPSK" w:hint="cs"/>
          <w:sz w:val="32"/>
          <w:szCs w:val="32"/>
          <w:cs/>
        </w:rPr>
        <w:t>การแยกสาร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ผสมโดยการระเหยแห้งได้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สรุปผลการทดลองและสร้างองค์ความรู้ด้วยตนเองได้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1B0ECF" w:rsidRDefault="001B0ECF" w:rsidP="001B0ECF">
      <w:pPr>
        <w:spacing w:line="276" w:lineRule="auto"/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B0ECF">
        <w:rPr>
          <w:rFonts w:ascii="TH SarabunPSK" w:eastAsia="Cordia New" w:hAnsi="TH SarabunPSK" w:cs="TH SarabunPSK"/>
          <w:sz w:val="32"/>
          <w:szCs w:val="32"/>
          <w:cs/>
        </w:rPr>
        <w:t>การแยกสารผสมโดยการระเหยแห้งเหมาะสำหรับใช้แยกสารผสมที่เป็นของเหลว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และมีของแข็ง ละลายในของเหลว 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จนทำให้สารผสมมีลักษณะเป็นของเหลวใส</w:t>
      </w:r>
      <w:r w:rsidRPr="001B0ECF">
        <w:rPr>
          <w:rFonts w:ascii="TH SarabunPSK" w:eastAsia="Cordia New" w:hAnsi="TH SarabunPSK" w:cs="TH SarabunPSK"/>
          <w:sz w:val="32"/>
          <w:szCs w:val="32"/>
        </w:rPr>
        <w:t> 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ซึ่งเราเรียกสารผสมนี้ว่า สารละลาย เช่น น้ำทะเล น้ำเชื่อมน้ำเกลือ เป็นต้น</w:t>
      </w:r>
      <w:r w:rsidRPr="001B0ECF">
        <w:rPr>
          <w:rFonts w:ascii="TH SarabunPSK" w:eastAsia="Cordia New" w:hAnsi="TH SarabunPSK" w:cs="TH SarabunPSK"/>
          <w:sz w:val="32"/>
          <w:szCs w:val="32"/>
        </w:rPr>
        <w:t> 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:rsidR="00830A21" w:rsidRDefault="001B0ECF" w:rsidP="001B0ECF">
      <w:pPr>
        <w:spacing w:line="276" w:lineRule="auto"/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B0ECF">
        <w:rPr>
          <w:rFonts w:ascii="TH SarabunPSK" w:eastAsia="Cordia New" w:hAnsi="TH SarabunPSK" w:cs="TH SarabunPSK"/>
          <w:sz w:val="32"/>
          <w:szCs w:val="32"/>
          <w:cs/>
        </w:rPr>
        <w:t>การแยกสารโดยวิธีการระเหยแห้งนิยมใช้ในการแยกเกลือออกจากน้ำทะเล มีการนำเกลือเพื่อแยกน้ำทะเลให้ได้เกลือสมุทรโดยวิธีการระเหยแห้ง  ชาวนาเกลือเตรีมแปลงนาแล้วใช้กังหันฉุดน้ำทะเลเข้าสู้แปลงนาเกลือหลังจาก นั้นปล่อยให้น้ำทะเลได้รับแสงแดดเป็นเวลานานจนกระทั่งน้ำระเหยจนแห้ง</w:t>
      </w:r>
      <w:r w:rsidRPr="001B0ECF">
        <w:rPr>
          <w:rFonts w:ascii="TH SarabunPSK" w:eastAsia="Cordia New" w:hAnsi="TH SarabunPSK" w:cs="TH SarabunPSK"/>
          <w:sz w:val="32"/>
          <w:szCs w:val="32"/>
        </w:rPr>
        <w:t> </w:t>
      </w:r>
      <w:r>
        <w:rPr>
          <w:rFonts w:ascii="TH SarabunPSK" w:eastAsia="Cordia New" w:hAnsi="TH SarabunPSK" w:cs="TH SarabunPSK"/>
          <w:sz w:val="32"/>
          <w:szCs w:val="32"/>
          <w:cs/>
        </w:rPr>
        <w:t>จะเหลือเกลืออยู่ในนา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เกลือที่ได้นี้เรียกว่า เกลือสมุทรซึ่งเป็นเกลือที่นำมาปรุงอาหาร ทำเครื่องดื่ม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การสกัดสีจากดอกไม้หรือใบไม้ด้วยตัวทำ</w:t>
      </w:r>
      <w:r>
        <w:rPr>
          <w:rFonts w:ascii="TH SarabunPSK" w:eastAsia="Cordia New" w:hAnsi="TH SarabunPSK" w:cs="TH SarabunPSK"/>
          <w:sz w:val="32"/>
          <w:szCs w:val="32"/>
          <w:cs/>
        </w:rPr>
        <w:t>ละลายเมื่อนำ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ไประเหยแห้งจะได้</w:t>
      </w:r>
      <w:r>
        <w:rPr>
          <w:rFonts w:ascii="TH SarabunPSK" w:eastAsia="Cordia New" w:hAnsi="TH SarabunPSK" w:cs="TH SarabunPSK"/>
          <w:sz w:val="32"/>
          <w:szCs w:val="32"/>
          <w:cs/>
        </w:rPr>
        <w:t>ผงสีที่นำไปใช้ผสมอาหาร ขิงผงสำ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เร็จรูป</w:t>
      </w:r>
      <w:r>
        <w:rPr>
          <w:rFonts w:ascii="TH SarabunPSK" w:eastAsia="Cordia New" w:hAnsi="TH SarabunPSK" w:cs="TH SarabunPSK"/>
          <w:sz w:val="32"/>
          <w:szCs w:val="32"/>
          <w:cs/>
        </w:rPr>
        <w:t>ทำได้โดยนำขิงมาสกัดด้วยตัวทำ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ละลายแล้ว</w:t>
      </w:r>
      <w:r>
        <w:rPr>
          <w:rFonts w:ascii="TH SarabunPSK" w:eastAsia="Cordia New" w:hAnsi="TH SarabunPSK" w:cs="TH SarabunPSK"/>
          <w:sz w:val="32"/>
          <w:szCs w:val="32"/>
          <w:cs/>
        </w:rPr>
        <w:t>ระเหยแห้งตัวทำ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ละลายออกการแยกสารโดยวิธีการระเหยแห้งอาจได้สารที่ไม่บริสุทธิ์ ถ้ามีตัวละลายที่มี</w:t>
      </w:r>
      <w:r w:rsidRPr="001B0ECF">
        <w:rPr>
          <w:rFonts w:ascii="TH SarabunPSK" w:eastAsia="Cordia New" w:hAnsi="TH SarabunPSK" w:cs="TH SarabunPSK"/>
          <w:sz w:val="32"/>
          <w:szCs w:val="32"/>
        </w:rPr>
        <w:br/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สถานะเป็นของแข็งหลายชนิดละลายอยู่ใน</w:t>
      </w:r>
      <w:r>
        <w:rPr>
          <w:rFonts w:ascii="TH SarabunPSK" w:eastAsia="Cordia New" w:hAnsi="TH SarabunPSK" w:cs="TH SarabunPSK"/>
          <w:sz w:val="32"/>
          <w:szCs w:val="32"/>
          <w:cs/>
        </w:rPr>
        <w:t>ตัวทำ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ละลายชนิดเดียวกัน ถ้าต้องการแยก</w:t>
      </w:r>
      <w:r>
        <w:rPr>
          <w:rFonts w:ascii="TH SarabunPSK" w:eastAsia="Cordia New" w:hAnsi="TH SarabunPSK" w:cs="TH SarabunPSK"/>
          <w:sz w:val="32"/>
          <w:szCs w:val="32"/>
          <w:cs/>
        </w:rPr>
        <w:t>ให้บริสุทธิ์ให้นำ</w:t>
      </w:r>
      <w:r w:rsidRPr="001B0ECF">
        <w:rPr>
          <w:rFonts w:ascii="TH SarabunPSK" w:eastAsia="Cordia New" w:hAnsi="TH SarabunPSK" w:cs="TH SarabunPSK"/>
          <w:sz w:val="32"/>
          <w:szCs w:val="32"/>
          <w:cs/>
        </w:rPr>
        <w:t>สารที่ได้จากการระเหยแห้งไปแยกให้บริสุทธิ์โดยการตกผลึก</w:t>
      </w:r>
    </w:p>
    <w:p w:rsidR="00B21B4F" w:rsidRPr="00B21B4F" w:rsidRDefault="00B21B4F" w:rsidP="001B0ECF">
      <w:pPr>
        <w:spacing w:line="276" w:lineRule="auto"/>
        <w:ind w:firstLine="720"/>
        <w:contextualSpacing/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FC3D30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B21B4F">
      <w:pPr>
        <w:numPr>
          <w:ilvl w:val="0"/>
          <w:numId w:val="4"/>
        </w:numPr>
        <w:tabs>
          <w:tab w:val="left" w:pos="709"/>
          <w:tab w:val="left" w:pos="993"/>
        </w:tabs>
        <w:ind w:hanging="1156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B21B4F">
      <w:pPr>
        <w:numPr>
          <w:ilvl w:val="0"/>
          <w:numId w:val="5"/>
        </w:numPr>
        <w:tabs>
          <w:tab w:val="left" w:pos="709"/>
          <w:tab w:val="left" w:pos="993"/>
        </w:tabs>
        <w:ind w:hanging="1156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B21B4F">
      <w:pPr>
        <w:numPr>
          <w:ilvl w:val="0"/>
          <w:numId w:val="4"/>
        </w:numPr>
        <w:tabs>
          <w:tab w:val="left" w:pos="709"/>
          <w:tab w:val="left" w:pos="993"/>
        </w:tabs>
        <w:ind w:hanging="1156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B21B4F">
      <w:pPr>
        <w:numPr>
          <w:ilvl w:val="0"/>
          <w:numId w:val="5"/>
        </w:numPr>
        <w:tabs>
          <w:tab w:val="left" w:pos="709"/>
          <w:tab w:val="left" w:pos="993"/>
        </w:tabs>
        <w:ind w:hanging="1156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การจัดระบบความคิดเป็นแผนภาพ การสร้างคำอธิบาย 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B21B4F">
      <w:pPr>
        <w:numPr>
          <w:ilvl w:val="0"/>
          <w:numId w:val="4"/>
        </w:numPr>
        <w:tabs>
          <w:tab w:val="left" w:pos="709"/>
          <w:tab w:val="left" w:pos="993"/>
        </w:tabs>
        <w:ind w:hanging="1156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B21B4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hanging="115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B21B4F">
      <w:pPr>
        <w:numPr>
          <w:ilvl w:val="0"/>
          <w:numId w:val="4"/>
        </w:numPr>
        <w:tabs>
          <w:tab w:val="left" w:pos="709"/>
          <w:tab w:val="left" w:pos="993"/>
        </w:tabs>
        <w:ind w:hanging="1156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A2D22" w:rsidRPr="00F1768C" w:rsidRDefault="00FA2D22" w:rsidP="00B21B4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hanging="115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216131" w:rsidRPr="00F1768C" w:rsidRDefault="00216131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20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37F0A" w:rsidRDefault="00216131" w:rsidP="00D37F0A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D37F0A">
        <w:rPr>
          <w:rFonts w:ascii="TH SarabunPSK" w:hAnsi="TH SarabunPSK" w:cs="TH SarabunPSK"/>
          <w:spacing w:val="6"/>
          <w:sz w:val="32"/>
          <w:szCs w:val="32"/>
          <w:cs/>
        </w:rPr>
        <w:t>ครูให้นักเรียน</w:t>
      </w:r>
      <w:r w:rsidR="00D37F0A" w:rsidRPr="00D37F0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ทำแบบทดสอบก่อนเรียนหน่วยการเรียนรู้ที่ </w:t>
      </w:r>
      <w:r w:rsidR="00D37F0A" w:rsidRPr="00D37F0A">
        <w:rPr>
          <w:rFonts w:ascii="TH SarabunPSK" w:hAnsi="TH SarabunPSK" w:cs="TH SarabunPSK"/>
          <w:spacing w:val="6"/>
          <w:sz w:val="32"/>
          <w:szCs w:val="32"/>
        </w:rPr>
        <w:t xml:space="preserve">2 </w:t>
      </w:r>
      <w:r w:rsidR="00D37F0A" w:rsidRPr="00D37F0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การแยกสารผสม จำนวน </w:t>
      </w:r>
      <w:r w:rsidR="00D37F0A" w:rsidRPr="00D37F0A">
        <w:rPr>
          <w:rFonts w:ascii="TH SarabunPSK" w:hAnsi="TH SarabunPSK" w:cs="TH SarabunPSK"/>
          <w:spacing w:val="6"/>
          <w:sz w:val="32"/>
          <w:szCs w:val="32"/>
        </w:rPr>
        <w:t xml:space="preserve">10 </w:t>
      </w:r>
      <w:r w:rsidR="00D37F0A" w:rsidRPr="00D37F0A">
        <w:rPr>
          <w:rFonts w:ascii="TH SarabunPSK" w:hAnsi="TH SarabunPSK" w:cs="TH SarabunPSK" w:hint="cs"/>
          <w:spacing w:val="6"/>
          <w:sz w:val="32"/>
          <w:szCs w:val="32"/>
          <w:cs/>
        </w:rPr>
        <w:t>ข้อ</w:t>
      </w:r>
    </w:p>
    <w:p w:rsidR="00D37F0A" w:rsidRPr="00D37F0A" w:rsidRDefault="00D37F0A" w:rsidP="00D37F0A">
      <w:pPr>
        <w:tabs>
          <w:tab w:val="left" w:pos="567"/>
          <w:tab w:val="left" w:pos="1304"/>
        </w:tabs>
        <w:ind w:left="284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  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>(</w:t>
      </w:r>
      <w:r w:rsidRPr="00D37F0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ใช้เวลา 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10 </w:t>
      </w:r>
      <w:proofErr w:type="gramStart"/>
      <w:r w:rsidRPr="00D37F0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นาที 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>)</w:t>
      </w:r>
      <w:proofErr w:type="gramEnd"/>
    </w:p>
    <w:p w:rsidR="00216131" w:rsidRPr="005D4B5A" w:rsidRDefault="005D4B5A" w:rsidP="005D4B5A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  <w:cs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ขึ้นภาพการทำนาเกลือ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216131" w:rsidRPr="00F1768C" w:rsidRDefault="00216131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นักเรียนมองเห็นอะไรบ้าง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นักเรียนคิดว่าภาพที่มองเห็น</w:t>
      </w:r>
      <w:r w:rsidR="00A35E74">
        <w:rPr>
          <w:rFonts w:ascii="TH SarabunPSK" w:hAnsi="TH SarabunPSK" w:cs="TH SarabunPSK" w:hint="cs"/>
          <w:sz w:val="32"/>
          <w:szCs w:val="32"/>
          <w:cs/>
        </w:rPr>
        <w:t>เกิดจากอะไร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(นักเรียนตอบคำถามตามความเข้าใจของตนเองและจากความรู้เดิมที่เรียนมา)</w:t>
      </w:r>
    </w:p>
    <w:p w:rsidR="00B21B4F" w:rsidRDefault="00B21B4F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B21B4F" w:rsidRDefault="00B21B4F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A28E6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F1768C" w:rsidRDefault="00216131" w:rsidP="00216131">
      <w:pPr>
        <w:tabs>
          <w:tab w:val="left" w:pos="567"/>
          <w:tab w:val="left" w:pos="1304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2.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นักเรียนใช้กระบวนการกลุ่ม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ศึกษาและสืบสอบข้อมูลเกี่ยวกับ</w:t>
      </w:r>
      <w:r w:rsidR="00D92733" w:rsidRPr="00AF625F">
        <w:rPr>
          <w:rFonts w:ascii="TH SarabunPSK" w:hAnsi="TH SarabunPSK" w:cs="TH SarabunPSK"/>
          <w:sz w:val="32"/>
          <w:szCs w:val="32"/>
          <w:cs/>
        </w:rPr>
        <w:t>แยกสารผสมโดยการระเหยแห้ง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216131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D231BD" w:rsidRDefault="00AD34DA" w:rsidP="00AD34DA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3. 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นักเรียนทำกิจกรรมเรื่อง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การระเหยแห้ง (ในหนังสือเรียน หน้า </w:t>
      </w:r>
      <w:r w:rsidR="00D231BD">
        <w:rPr>
          <w:rFonts w:ascii="TH SarabunPSK" w:hAnsi="TH SarabunPSK" w:cs="TH SarabunPSK"/>
          <w:spacing w:val="-4"/>
          <w:sz w:val="32"/>
          <w:szCs w:val="32"/>
        </w:rPr>
        <w:t>48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) โดยศึกษาวิธีการทำโดยละเอียดแล้ววางแผน</w:t>
      </w:r>
    </w:p>
    <w:p w:rsidR="00216131" w:rsidRDefault="00D231BD" w:rsidP="00AD34DA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ทำการทดลอง การบันทึกผลการทดลอง และสรุปผลการทดลอง </w:t>
      </w:r>
    </w:p>
    <w:p w:rsidR="00FF0C5C" w:rsidRPr="00837340" w:rsidRDefault="00492003" w:rsidP="0083734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เลือกตัวแทนนักเรียนนำเสนอผลจากกา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รทำกิจกรรม จากนั้นให้นักเรียนกลุ่มอื่นๆร่วมกันอภิปรายผลการทดลอง</w:t>
      </w:r>
    </w:p>
    <w:p w:rsidR="00B21B4F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8502F9" w:rsidRDefault="00142774" w:rsidP="008502F9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การสืบสอบ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และการทดลอง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B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0113E" w:rsidRPr="00AF625F">
        <w:rPr>
          <w:rFonts w:ascii="TH SarabunPSK" w:hAnsi="TH SarabunPSK" w:cs="TH SarabunPSK"/>
          <w:sz w:val="32"/>
          <w:szCs w:val="32"/>
          <w:cs/>
        </w:rPr>
        <w:t>แยกสารผสมโดยการระเหยแห้ง</w:t>
      </w:r>
      <w:r w:rsidR="008502F9"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D614B5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10113E" w:rsidRPr="0010113E">
        <w:rPr>
          <w:rFonts w:ascii="TH SarabunPSK" w:hAnsi="TH SarabunPSK" w:cs="TH SarabunPSK"/>
          <w:sz w:val="32"/>
          <w:szCs w:val="32"/>
          <w:cs/>
        </w:rPr>
        <w:t>แยกสารผสมโดยการระเหยแห้ง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(30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9F7928" w:rsidRDefault="009F7928" w:rsidP="009F7928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10113E" w:rsidRPr="00AF625F">
        <w:rPr>
          <w:rFonts w:ascii="TH SarabunPSK" w:hAnsi="TH SarabunPSK" w:cs="TH SarabunPSK"/>
          <w:sz w:val="32"/>
          <w:szCs w:val="32"/>
          <w:cs/>
        </w:rPr>
        <w:t>แยกสารผสมโดยการระเหยแห้ง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616C45">
      <w:pPr>
        <w:pStyle w:val="a3"/>
        <w:numPr>
          <w:ilvl w:val="0"/>
          <w:numId w:val="4"/>
        </w:numPr>
        <w:tabs>
          <w:tab w:val="left" w:pos="567"/>
        </w:tabs>
        <w:ind w:hanging="1156"/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Pr="00F1768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Pr="00F1768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Default="00FF0C5C" w:rsidP="00B21B4F">
      <w:pPr>
        <w:rPr>
          <w:rFonts w:ascii="TH SarabunPSK" w:hAnsi="TH SarabunPSK" w:cs="TH SarabunPSK"/>
          <w:sz w:val="32"/>
          <w:szCs w:val="32"/>
        </w:rPr>
      </w:pPr>
    </w:p>
    <w:p w:rsidR="00B21B4F" w:rsidRPr="00F1768C" w:rsidRDefault="00B21B4F" w:rsidP="00B21B4F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การแยกสารผสม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การระเหยแห้ง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216131" w:rsidRPr="00F1768C" w:rsidRDefault="00F47535" w:rsidP="00F47535">
      <w:pPr>
        <w:numPr>
          <w:ilvl w:val="1"/>
          <w:numId w:val="13"/>
        </w:numPr>
        <w:tabs>
          <w:tab w:val="clear" w:pos="2160"/>
          <w:tab w:val="num" w:pos="1276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</w:rPr>
        <w:t xml:space="preserve">https://sites.google.com/site/scisci003/bth-thi-1/1-3-xngkh-prakxb-thang-khemi-khxng-dn </w:t>
      </w:r>
      <w:r w:rsidR="00216131" w:rsidRPr="00F1768C">
        <w:rPr>
          <w:rFonts w:ascii="TH SarabunPSK" w:hAnsi="TH SarabunPSK" w:cs="TH SarabunPSK"/>
          <w:sz w:val="32"/>
          <w:szCs w:val="32"/>
        </w:rPr>
        <w:t>http://regelearning.payap.ac.th/docu/ca205/lense.html</w:t>
      </w:r>
    </w:p>
    <w:p w:rsidR="00F47535" w:rsidRDefault="00F47535" w:rsidP="00F47535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</w:rPr>
        <w:t xml:space="preserve">https://prezi.com/alnzz39ua2md/presentation/ </w:t>
      </w:r>
    </w:p>
    <w:p w:rsidR="00216131" w:rsidRPr="00F47535" w:rsidRDefault="00F47535" w:rsidP="00F47535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</w:rPr>
        <w:t>http://www.krusarawut.net/wp/?p=19748</w:t>
      </w:r>
    </w:p>
    <w:p w:rsidR="00216131" w:rsidRPr="00F1768C" w:rsidRDefault="00216131" w:rsidP="00216131">
      <w:pPr>
        <w:numPr>
          <w:ilvl w:val="0"/>
          <w:numId w:val="16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F47535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Pr="00F1768C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75EE" w:rsidRPr="00F1768C" w:rsidRDefault="007775EE" w:rsidP="00110066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3938"/>
        <w:gridCol w:w="1143"/>
        <w:gridCol w:w="1143"/>
        <w:gridCol w:w="1143"/>
        <w:gridCol w:w="1144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D37F0A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D37F0A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7F0A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D37F0A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D37F0A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D37F0A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7F0A" w:rsidRPr="00F47535" w:rsidRDefault="00D37F0A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D37F0A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D37F0A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7F0A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D37F0A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D37F0A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D37F0A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7F0A" w:rsidRPr="00F47535" w:rsidRDefault="00D37F0A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83"/>
        <w:gridCol w:w="299"/>
        <w:gridCol w:w="299"/>
        <w:gridCol w:w="298"/>
        <w:gridCol w:w="312"/>
        <w:gridCol w:w="298"/>
        <w:gridCol w:w="298"/>
        <w:gridCol w:w="300"/>
        <w:gridCol w:w="314"/>
        <w:gridCol w:w="300"/>
        <w:gridCol w:w="300"/>
        <w:gridCol w:w="321"/>
        <w:gridCol w:w="306"/>
        <w:gridCol w:w="300"/>
        <w:gridCol w:w="300"/>
        <w:gridCol w:w="300"/>
        <w:gridCol w:w="314"/>
        <w:gridCol w:w="300"/>
        <w:gridCol w:w="300"/>
        <w:gridCol w:w="300"/>
        <w:gridCol w:w="315"/>
        <w:gridCol w:w="73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D37F0A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7F0A" w:rsidRPr="00F47535" w:rsidRDefault="00D37F0A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D37F0A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7F0A" w:rsidRPr="00F47535" w:rsidRDefault="00D37F0A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D37F0A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D37F0A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D37F0A" w:rsidRPr="00F47535" w:rsidRDefault="00D37F0A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7F0A" w:rsidRPr="00F47535" w:rsidRDefault="00D37F0A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D37F0A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D37F0A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D37F0A" w:rsidRPr="00F47535" w:rsidRDefault="00D37F0A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7F0A" w:rsidRPr="00F47535" w:rsidRDefault="00D37F0A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F54AE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5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FEE"/>
    <w:rsid w:val="00053D65"/>
    <w:rsid w:val="00054821"/>
    <w:rsid w:val="00080286"/>
    <w:rsid w:val="0009763D"/>
    <w:rsid w:val="0010113E"/>
    <w:rsid w:val="00110066"/>
    <w:rsid w:val="001132CE"/>
    <w:rsid w:val="001174D8"/>
    <w:rsid w:val="00126A3E"/>
    <w:rsid w:val="00137E51"/>
    <w:rsid w:val="00142774"/>
    <w:rsid w:val="00156CDA"/>
    <w:rsid w:val="001767C0"/>
    <w:rsid w:val="00186616"/>
    <w:rsid w:val="00192DA4"/>
    <w:rsid w:val="00194560"/>
    <w:rsid w:val="00195B86"/>
    <w:rsid w:val="001B0ECF"/>
    <w:rsid w:val="001B7CFE"/>
    <w:rsid w:val="001F720A"/>
    <w:rsid w:val="00216131"/>
    <w:rsid w:val="0026406F"/>
    <w:rsid w:val="002844AC"/>
    <w:rsid w:val="0030411C"/>
    <w:rsid w:val="00320F77"/>
    <w:rsid w:val="0033120C"/>
    <w:rsid w:val="0034131F"/>
    <w:rsid w:val="0037673E"/>
    <w:rsid w:val="0038270A"/>
    <w:rsid w:val="003C1C81"/>
    <w:rsid w:val="003C5B41"/>
    <w:rsid w:val="003E7CFF"/>
    <w:rsid w:val="003F49A7"/>
    <w:rsid w:val="00437639"/>
    <w:rsid w:val="00443F69"/>
    <w:rsid w:val="0044722D"/>
    <w:rsid w:val="004748A2"/>
    <w:rsid w:val="00487184"/>
    <w:rsid w:val="00490F54"/>
    <w:rsid w:val="00492003"/>
    <w:rsid w:val="00513B9B"/>
    <w:rsid w:val="0052523D"/>
    <w:rsid w:val="00532C84"/>
    <w:rsid w:val="005573DD"/>
    <w:rsid w:val="005978EC"/>
    <w:rsid w:val="005A6BCA"/>
    <w:rsid w:val="005D4B5A"/>
    <w:rsid w:val="00603CA4"/>
    <w:rsid w:val="00604507"/>
    <w:rsid w:val="006054A7"/>
    <w:rsid w:val="00616C45"/>
    <w:rsid w:val="00646748"/>
    <w:rsid w:val="006758F9"/>
    <w:rsid w:val="00683F2C"/>
    <w:rsid w:val="0068647F"/>
    <w:rsid w:val="00774B40"/>
    <w:rsid w:val="007775EE"/>
    <w:rsid w:val="007A3ABC"/>
    <w:rsid w:val="007C7A94"/>
    <w:rsid w:val="0080104C"/>
    <w:rsid w:val="00830A21"/>
    <w:rsid w:val="008324A4"/>
    <w:rsid w:val="00837340"/>
    <w:rsid w:val="008502F9"/>
    <w:rsid w:val="008623EA"/>
    <w:rsid w:val="008664F7"/>
    <w:rsid w:val="008C2EE5"/>
    <w:rsid w:val="008E6348"/>
    <w:rsid w:val="009122B4"/>
    <w:rsid w:val="00912F42"/>
    <w:rsid w:val="00931621"/>
    <w:rsid w:val="0095291A"/>
    <w:rsid w:val="00961B3F"/>
    <w:rsid w:val="0099324C"/>
    <w:rsid w:val="00993373"/>
    <w:rsid w:val="009A04F0"/>
    <w:rsid w:val="009C0632"/>
    <w:rsid w:val="009C631C"/>
    <w:rsid w:val="009D151C"/>
    <w:rsid w:val="009E0EEB"/>
    <w:rsid w:val="009E4F0D"/>
    <w:rsid w:val="009F7928"/>
    <w:rsid w:val="00A24DEB"/>
    <w:rsid w:val="00A26077"/>
    <w:rsid w:val="00A35E74"/>
    <w:rsid w:val="00A87BCE"/>
    <w:rsid w:val="00A91EA0"/>
    <w:rsid w:val="00AA69A9"/>
    <w:rsid w:val="00AD34DA"/>
    <w:rsid w:val="00AE6C91"/>
    <w:rsid w:val="00AF625F"/>
    <w:rsid w:val="00AF7A4D"/>
    <w:rsid w:val="00B21B4F"/>
    <w:rsid w:val="00B354F4"/>
    <w:rsid w:val="00B36E0B"/>
    <w:rsid w:val="00B84BCE"/>
    <w:rsid w:val="00B86A33"/>
    <w:rsid w:val="00BA28E6"/>
    <w:rsid w:val="00BB5CA0"/>
    <w:rsid w:val="00BE12FB"/>
    <w:rsid w:val="00BE14F1"/>
    <w:rsid w:val="00C1192C"/>
    <w:rsid w:val="00C53A4C"/>
    <w:rsid w:val="00C63A44"/>
    <w:rsid w:val="00C70BC2"/>
    <w:rsid w:val="00C72D09"/>
    <w:rsid w:val="00C853E4"/>
    <w:rsid w:val="00C91385"/>
    <w:rsid w:val="00D04111"/>
    <w:rsid w:val="00D07754"/>
    <w:rsid w:val="00D231BD"/>
    <w:rsid w:val="00D37F0A"/>
    <w:rsid w:val="00D614B5"/>
    <w:rsid w:val="00D75A05"/>
    <w:rsid w:val="00D76587"/>
    <w:rsid w:val="00D83C81"/>
    <w:rsid w:val="00D866D0"/>
    <w:rsid w:val="00D92733"/>
    <w:rsid w:val="00DB6CE8"/>
    <w:rsid w:val="00DC2B36"/>
    <w:rsid w:val="00DC6773"/>
    <w:rsid w:val="00DF3B7B"/>
    <w:rsid w:val="00DF6E8E"/>
    <w:rsid w:val="00E074F9"/>
    <w:rsid w:val="00E138C0"/>
    <w:rsid w:val="00E274EA"/>
    <w:rsid w:val="00E32E22"/>
    <w:rsid w:val="00E65D3F"/>
    <w:rsid w:val="00ED0A19"/>
    <w:rsid w:val="00EE35B6"/>
    <w:rsid w:val="00EF545E"/>
    <w:rsid w:val="00F04152"/>
    <w:rsid w:val="00F128C7"/>
    <w:rsid w:val="00F1768C"/>
    <w:rsid w:val="00F47535"/>
    <w:rsid w:val="00F54AEF"/>
    <w:rsid w:val="00F6264D"/>
    <w:rsid w:val="00F67B62"/>
    <w:rsid w:val="00F74757"/>
    <w:rsid w:val="00F758DB"/>
    <w:rsid w:val="00F969BA"/>
    <w:rsid w:val="00FA2D22"/>
    <w:rsid w:val="00FC3D30"/>
    <w:rsid w:val="00FD3318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DFFE-36BE-48CF-B47D-1137280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2407</Words>
  <Characters>13724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20</cp:revision>
  <dcterms:created xsi:type="dcterms:W3CDTF">2019-10-01T06:57:00Z</dcterms:created>
  <dcterms:modified xsi:type="dcterms:W3CDTF">2019-10-02T07:24:00Z</dcterms:modified>
</cp:coreProperties>
</file>